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80D65E" w14:textId="62C2DDEE" w:rsidR="00F31343" w:rsidRDefault="00391836" w:rsidP="009D4704">
      <w:pPr>
        <w:rPr>
          <w:rFonts w:ascii="Arial" w:hAnsi="Arial" w:cs="Arial"/>
          <w:lang w:val="sr-Cyrl-RS"/>
        </w:rPr>
      </w:pPr>
      <w:r>
        <w:rPr>
          <w:rFonts w:ascii="Arial" w:hAnsi="Arial" w:cs="Arial"/>
          <w:lang w:val="sr-Cyrl-RS"/>
        </w:rPr>
        <w:t xml:space="preserve">ТЕХНИЧКИ ОПИС </w:t>
      </w:r>
    </w:p>
    <w:p w14:paraId="7A5C15EF" w14:textId="797F9882" w:rsidR="009D4704" w:rsidRPr="009D4704" w:rsidRDefault="009D4704" w:rsidP="009D4704">
      <w:pPr>
        <w:tabs>
          <w:tab w:val="left" w:pos="426"/>
          <w:tab w:val="left" w:pos="1843"/>
          <w:tab w:val="left" w:pos="3686"/>
          <w:tab w:val="left" w:pos="7938"/>
        </w:tabs>
        <w:spacing w:line="276" w:lineRule="auto"/>
        <w:jc w:val="both"/>
        <w:rPr>
          <w:rFonts w:ascii="Arial" w:hAnsi="Arial" w:cs="Arial"/>
          <w:sz w:val="24"/>
          <w:szCs w:val="24"/>
          <w:lang w:eastAsia="en-GB"/>
        </w:rPr>
      </w:pPr>
      <w:proofErr w:type="spellStart"/>
      <w:r>
        <w:rPr>
          <w:rFonts w:ascii="Arial" w:hAnsi="Arial" w:cs="Arial"/>
        </w:rPr>
        <w:t>Повод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покретања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поступка</w:t>
      </w:r>
      <w:proofErr w:type="spellEnd"/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sr-Cyrl-RS"/>
        </w:rPr>
        <w:t>ЈН</w:t>
      </w:r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за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санацију-унапређење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термичког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proofErr w:type="gramStart"/>
      <w:r w:rsidRPr="009D4704">
        <w:rPr>
          <w:rFonts w:ascii="Arial" w:hAnsi="Arial" w:cs="Arial"/>
        </w:rPr>
        <w:t>омотача</w:t>
      </w:r>
      <w:proofErr w:type="spellEnd"/>
      <w:r w:rsidRPr="009D4704">
        <w:rPr>
          <w:rFonts w:ascii="Arial" w:hAnsi="Arial" w:cs="Arial"/>
        </w:rPr>
        <w:t xml:space="preserve">  </w:t>
      </w:r>
      <w:proofErr w:type="spellStart"/>
      <w:r w:rsidRPr="009D4704">
        <w:rPr>
          <w:rFonts w:ascii="Arial" w:hAnsi="Arial" w:cs="Arial"/>
        </w:rPr>
        <w:t>на</w:t>
      </w:r>
      <w:proofErr w:type="spellEnd"/>
      <w:proofErr w:type="gram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делу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објекта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бр</w:t>
      </w:r>
      <w:proofErr w:type="spellEnd"/>
      <w:r w:rsidRPr="009D4704">
        <w:rPr>
          <w:rFonts w:ascii="Arial" w:hAnsi="Arial" w:cs="Arial"/>
        </w:rPr>
        <w:t xml:space="preserve">. 1 </w:t>
      </w:r>
      <w:proofErr w:type="spellStart"/>
      <w:r w:rsidRPr="009D4704">
        <w:rPr>
          <w:rFonts w:ascii="Arial" w:hAnsi="Arial" w:cs="Arial"/>
        </w:rPr>
        <w:t>јединице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локалне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самоуправе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на</w:t>
      </w:r>
      <w:proofErr w:type="spellEnd"/>
      <w:r w:rsidRPr="009D4704">
        <w:rPr>
          <w:rFonts w:ascii="Arial" w:hAnsi="Arial" w:cs="Arial"/>
        </w:rPr>
        <w:t xml:space="preserve"> КП.бр.4291 КО </w:t>
      </w:r>
      <w:proofErr w:type="spellStart"/>
      <w:r w:rsidRPr="009D4704">
        <w:rPr>
          <w:rFonts w:ascii="Arial" w:hAnsi="Arial" w:cs="Arial"/>
        </w:rPr>
        <w:t>Кладово</w:t>
      </w:r>
      <w:proofErr w:type="spellEnd"/>
      <w:r w:rsidRPr="009D4704">
        <w:rPr>
          <w:rFonts w:ascii="Arial" w:hAnsi="Arial" w:cs="Arial"/>
          <w:lang w:val="sr-Cyrl-RS"/>
        </w:rPr>
        <w:t xml:space="preserve"> </w:t>
      </w:r>
      <w:proofErr w:type="spellStart"/>
      <w:r w:rsidRPr="009D4704">
        <w:rPr>
          <w:rFonts w:ascii="Arial" w:hAnsi="Arial" w:cs="Arial"/>
        </w:rPr>
        <w:t>је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намера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инвеститора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за</w:t>
      </w:r>
      <w:proofErr w:type="spellEnd"/>
      <w:r w:rsidRPr="009D4704">
        <w:rPr>
          <w:rFonts w:ascii="Arial" w:hAnsi="Arial" w:cs="Arial"/>
        </w:rPr>
        <w:t xml:space="preserve"> </w:t>
      </w:r>
      <w:r w:rsidRPr="009D4704">
        <w:rPr>
          <w:rFonts w:ascii="Arial" w:hAnsi="Arial" w:cs="Arial"/>
          <w:lang w:val="sr-Cyrl-RS"/>
        </w:rPr>
        <w:t>унапређење енергетске ефикасности објекта ЈЛС Кладово.</w:t>
      </w:r>
      <w:r w:rsidRPr="009D4704">
        <w:rPr>
          <w:rFonts w:ascii="Arial" w:hAnsi="Arial" w:cs="Arial"/>
          <w:b/>
          <w:bCs/>
          <w:sz w:val="24"/>
          <w:szCs w:val="24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Предметни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објекат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заштићен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је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као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непокретно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културно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у </w:t>
      </w:r>
      <w:proofErr w:type="spellStart"/>
      <w:r w:rsidRPr="009D4704">
        <w:rPr>
          <w:rFonts w:ascii="Arial" w:hAnsi="Arial" w:cs="Arial"/>
          <w:bCs/>
          <w:lang w:eastAsia="en-GB"/>
        </w:rPr>
        <w:t>оквиру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просторне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културно-историјске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целине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, </w:t>
      </w:r>
      <w:proofErr w:type="spellStart"/>
      <w:r w:rsidRPr="009D4704">
        <w:rPr>
          <w:rFonts w:ascii="Arial" w:hAnsi="Arial" w:cs="Arial"/>
          <w:bCs/>
          <w:lang w:eastAsia="en-GB"/>
        </w:rPr>
        <w:t>на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основу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Одлуке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СО </w:t>
      </w:r>
      <w:proofErr w:type="spellStart"/>
      <w:r w:rsidRPr="009D4704">
        <w:rPr>
          <w:rFonts w:ascii="Arial" w:hAnsi="Arial" w:cs="Arial"/>
          <w:bCs/>
          <w:lang w:eastAsia="en-GB"/>
        </w:rPr>
        <w:t>Кладово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lang w:eastAsia="en-GB"/>
        </w:rPr>
        <w:t>број</w:t>
      </w:r>
      <w:proofErr w:type="spellEnd"/>
      <w:r w:rsidRPr="009D4704">
        <w:rPr>
          <w:rFonts w:ascii="Arial" w:hAnsi="Arial" w:cs="Arial"/>
          <w:bCs/>
          <w:lang w:eastAsia="en-GB"/>
        </w:rPr>
        <w:t xml:space="preserve"> </w:t>
      </w:r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 xml:space="preserve">633-1/86-01 </w:t>
      </w:r>
      <w:proofErr w:type="spellStart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>од</w:t>
      </w:r>
      <w:proofErr w:type="spellEnd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 xml:space="preserve"> 31.01.1986. </w:t>
      </w:r>
      <w:proofErr w:type="spellStart"/>
      <w:proofErr w:type="gramStart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>године</w:t>
      </w:r>
      <w:proofErr w:type="spellEnd"/>
      <w:proofErr w:type="gramEnd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 xml:space="preserve"> - “</w:t>
      </w:r>
      <w:proofErr w:type="spellStart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>Стара</w:t>
      </w:r>
      <w:proofErr w:type="spellEnd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>чаршија</w:t>
      </w:r>
      <w:proofErr w:type="spellEnd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 xml:space="preserve"> у </w:t>
      </w:r>
      <w:proofErr w:type="spellStart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>Улици</w:t>
      </w:r>
      <w:proofErr w:type="spellEnd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>краља</w:t>
      </w:r>
      <w:proofErr w:type="spellEnd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>Александра</w:t>
      </w:r>
      <w:proofErr w:type="spellEnd"/>
      <w:r w:rsidRPr="009D4704">
        <w:rPr>
          <w:rFonts w:ascii="Arial" w:hAnsi="Arial" w:cs="Arial"/>
          <w:bCs/>
          <w:color w:val="333333"/>
          <w:highlight w:val="white"/>
          <w:lang w:eastAsia="en-GB"/>
        </w:rPr>
        <w:t>”.</w:t>
      </w:r>
      <w:r w:rsidRPr="009D4704">
        <w:rPr>
          <w:rFonts w:ascii="Arial" w:hAnsi="Arial" w:cs="Arial"/>
          <w:b/>
          <w:bCs/>
          <w:color w:val="333333"/>
          <w:sz w:val="24"/>
          <w:szCs w:val="24"/>
          <w:highlight w:val="white"/>
          <w:lang w:eastAsia="en-GB"/>
        </w:rPr>
        <w:t xml:space="preserve"> </w:t>
      </w:r>
    </w:p>
    <w:p w14:paraId="73F94426" w14:textId="77777777" w:rsidR="009D4704" w:rsidRPr="009D4704" w:rsidRDefault="009D4704" w:rsidP="009D4704">
      <w:pPr>
        <w:jc w:val="both"/>
        <w:rPr>
          <w:rFonts w:ascii="Arial" w:hAnsi="Arial" w:cs="Arial"/>
          <w:b/>
          <w:lang w:val="sr-Cyrl-RS"/>
        </w:rPr>
      </w:pPr>
      <w:r w:rsidRPr="009D4704">
        <w:rPr>
          <w:rFonts w:ascii="Arial" w:hAnsi="Arial" w:cs="Arial"/>
          <w:b/>
          <w:lang w:val="sr-Cyrl-RS"/>
        </w:rPr>
        <w:t>Локација</w:t>
      </w:r>
    </w:p>
    <w:p w14:paraId="3CB85BBE" w14:textId="77777777" w:rsidR="009D4704" w:rsidRPr="009D4704" w:rsidRDefault="009D4704" w:rsidP="009D4704">
      <w:pPr>
        <w:jc w:val="both"/>
        <w:rPr>
          <w:rFonts w:ascii="Arial" w:hAnsi="Arial" w:cs="Arial"/>
          <w:b/>
          <w:lang w:val="sr-Cyrl-RS"/>
        </w:rPr>
      </w:pPr>
      <w:proofErr w:type="spellStart"/>
      <w:r w:rsidRPr="009D4704">
        <w:rPr>
          <w:rFonts w:ascii="Arial" w:hAnsi="Arial" w:cs="Arial"/>
        </w:rPr>
        <w:t>Предметна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локација</w:t>
      </w:r>
      <w:proofErr w:type="spellEnd"/>
      <w:r w:rsidRPr="009D4704">
        <w:rPr>
          <w:rFonts w:ascii="Arial" w:hAnsi="Arial" w:cs="Arial"/>
        </w:rPr>
        <w:t xml:space="preserve">, </w:t>
      </w:r>
      <w:proofErr w:type="spellStart"/>
      <w:r w:rsidRPr="009D4704">
        <w:rPr>
          <w:rFonts w:ascii="Arial" w:hAnsi="Arial" w:cs="Arial"/>
        </w:rPr>
        <w:t>кп</w:t>
      </w:r>
      <w:proofErr w:type="spellEnd"/>
      <w:r w:rsidRPr="009D4704">
        <w:rPr>
          <w:rFonts w:ascii="Arial" w:hAnsi="Arial" w:cs="Arial"/>
        </w:rPr>
        <w:t xml:space="preserve"> бр.4291 К.О. </w:t>
      </w:r>
      <w:proofErr w:type="spellStart"/>
      <w:r w:rsidRPr="009D4704">
        <w:rPr>
          <w:rFonts w:ascii="Arial" w:hAnsi="Arial" w:cs="Arial"/>
        </w:rPr>
        <w:t>Кладово</w:t>
      </w:r>
      <w:proofErr w:type="spellEnd"/>
      <w:r w:rsidRPr="009D4704">
        <w:rPr>
          <w:rFonts w:ascii="Arial" w:hAnsi="Arial" w:cs="Arial"/>
        </w:rPr>
        <w:t xml:space="preserve">, </w:t>
      </w:r>
      <w:proofErr w:type="spellStart"/>
      <w:r w:rsidRPr="009D4704">
        <w:rPr>
          <w:rFonts w:ascii="Arial" w:hAnsi="Arial" w:cs="Arial"/>
        </w:rPr>
        <w:t>површине</w:t>
      </w:r>
      <w:proofErr w:type="spellEnd"/>
      <w:r w:rsidRPr="009D4704">
        <w:rPr>
          <w:rFonts w:ascii="Arial" w:hAnsi="Arial" w:cs="Arial"/>
        </w:rPr>
        <w:t xml:space="preserve"> 3904 м</w:t>
      </w:r>
      <w:r w:rsidRPr="009D4704">
        <w:rPr>
          <w:rFonts w:ascii="Arial" w:hAnsi="Arial" w:cs="Arial"/>
          <w:vertAlign w:val="superscript"/>
        </w:rPr>
        <w:t>2</w:t>
      </w:r>
      <w:r w:rsidRPr="009D4704">
        <w:rPr>
          <w:rFonts w:ascii="Arial" w:hAnsi="Arial" w:cs="Arial"/>
        </w:rPr>
        <w:t xml:space="preserve">, </w:t>
      </w:r>
      <w:proofErr w:type="spellStart"/>
      <w:r w:rsidRPr="009D4704">
        <w:rPr>
          <w:rFonts w:ascii="Arial" w:hAnsi="Arial" w:cs="Arial"/>
        </w:rPr>
        <w:t>налази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се</w:t>
      </w:r>
      <w:proofErr w:type="spellEnd"/>
      <w:r w:rsidRPr="009D4704">
        <w:rPr>
          <w:rFonts w:ascii="Arial" w:hAnsi="Arial" w:cs="Arial"/>
        </w:rPr>
        <w:t xml:space="preserve"> у </w:t>
      </w:r>
      <w:proofErr w:type="spellStart"/>
      <w:r w:rsidRPr="009D4704">
        <w:rPr>
          <w:rFonts w:ascii="Arial" w:hAnsi="Arial" w:cs="Arial"/>
        </w:rPr>
        <w:t>обухвату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Плана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генералне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регулације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Кладова</w:t>
      </w:r>
      <w:proofErr w:type="spellEnd"/>
      <w:r w:rsidRPr="009D4704">
        <w:rPr>
          <w:rFonts w:ascii="Arial" w:hAnsi="Arial" w:cs="Arial"/>
        </w:rPr>
        <w:t xml:space="preserve"> у </w:t>
      </w:r>
      <w:r w:rsidRPr="009D4704">
        <w:rPr>
          <w:rFonts w:ascii="Arial" w:hAnsi="Arial" w:cs="Arial"/>
          <w:lang w:val="sr-Latn-RS"/>
        </w:rPr>
        <w:t>III</w:t>
      </w:r>
      <w:r w:rsidRPr="009D4704">
        <w:rPr>
          <w:rFonts w:ascii="Arial" w:hAnsi="Arial" w:cs="Arial"/>
        </w:rPr>
        <w:t>-</w:t>
      </w:r>
      <w:proofErr w:type="spellStart"/>
      <w:r w:rsidRPr="009D4704">
        <w:rPr>
          <w:rFonts w:ascii="Arial" w:hAnsi="Arial" w:cs="Arial"/>
        </w:rPr>
        <w:t>Урбанистичкој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целини</w:t>
      </w:r>
      <w:proofErr w:type="spellEnd"/>
      <w:r w:rsidRPr="009D4704">
        <w:rPr>
          <w:rFonts w:ascii="Arial" w:hAnsi="Arial" w:cs="Arial"/>
        </w:rPr>
        <w:t xml:space="preserve"> „</w:t>
      </w:r>
      <w:proofErr w:type="spellStart"/>
      <w:r w:rsidRPr="009D4704">
        <w:rPr>
          <w:rFonts w:ascii="Arial" w:hAnsi="Arial" w:cs="Arial"/>
        </w:rPr>
        <w:t>Центар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насеља</w:t>
      </w:r>
      <w:proofErr w:type="spellEnd"/>
      <w:r w:rsidRPr="009D4704">
        <w:rPr>
          <w:rFonts w:ascii="Arial" w:hAnsi="Arial" w:cs="Arial"/>
        </w:rPr>
        <w:t xml:space="preserve">“ у </w:t>
      </w:r>
      <w:proofErr w:type="spellStart"/>
      <w:r w:rsidRPr="009D4704">
        <w:rPr>
          <w:rFonts w:ascii="Arial" w:hAnsi="Arial" w:cs="Arial"/>
        </w:rPr>
        <w:t>оквиру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просторно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културно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историјске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амбијенталне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целине</w:t>
      </w:r>
      <w:proofErr w:type="spellEnd"/>
      <w:r w:rsidRPr="009D4704">
        <w:rPr>
          <w:rFonts w:ascii="Arial" w:hAnsi="Arial" w:cs="Arial"/>
        </w:rPr>
        <w:t xml:space="preserve">- </w:t>
      </w:r>
      <w:proofErr w:type="spellStart"/>
      <w:r w:rsidRPr="009D4704">
        <w:rPr>
          <w:rFonts w:ascii="Arial" w:hAnsi="Arial" w:cs="Arial"/>
        </w:rPr>
        <w:t>Ул.краља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Александра</w:t>
      </w:r>
      <w:proofErr w:type="spellEnd"/>
      <w:r w:rsidRPr="009D4704">
        <w:rPr>
          <w:rFonts w:ascii="Arial" w:hAnsi="Arial" w:cs="Arial"/>
        </w:rPr>
        <w:t xml:space="preserve"> – </w:t>
      </w:r>
      <w:proofErr w:type="spellStart"/>
      <w:r w:rsidRPr="009D4704">
        <w:rPr>
          <w:rFonts w:ascii="Arial" w:hAnsi="Arial" w:cs="Arial"/>
        </w:rPr>
        <w:t>део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старе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чаршије</w:t>
      </w:r>
      <w:proofErr w:type="spellEnd"/>
      <w:r w:rsidRPr="009D4704">
        <w:rPr>
          <w:rFonts w:ascii="Arial" w:hAnsi="Arial" w:cs="Arial"/>
        </w:rPr>
        <w:t xml:space="preserve"> у </w:t>
      </w:r>
      <w:proofErr w:type="spellStart"/>
      <w:r w:rsidRPr="009D4704">
        <w:rPr>
          <w:rFonts w:ascii="Arial" w:hAnsi="Arial" w:cs="Arial"/>
        </w:rPr>
        <w:t>Кладову</w:t>
      </w:r>
      <w:proofErr w:type="spellEnd"/>
      <w:r w:rsidRPr="009D4704">
        <w:rPr>
          <w:rFonts w:ascii="Arial" w:hAnsi="Arial" w:cs="Arial"/>
        </w:rPr>
        <w:t xml:space="preserve"> . </w:t>
      </w:r>
      <w:proofErr w:type="spellStart"/>
      <w:r w:rsidRPr="009D4704">
        <w:rPr>
          <w:rFonts w:ascii="Arial" w:hAnsi="Arial" w:cs="Arial"/>
        </w:rPr>
        <w:t>Колски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приступ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парцели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могућ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је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из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улице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Лоле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Рибара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на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североистоку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парцеле</w:t>
      </w:r>
      <w:proofErr w:type="spellEnd"/>
      <w:r w:rsidRPr="009D4704">
        <w:rPr>
          <w:rFonts w:ascii="Arial" w:hAnsi="Arial" w:cs="Arial"/>
        </w:rPr>
        <w:t xml:space="preserve">- </w:t>
      </w:r>
      <w:proofErr w:type="spellStart"/>
      <w:r w:rsidRPr="009D4704">
        <w:rPr>
          <w:rFonts w:ascii="Arial" w:hAnsi="Arial" w:cs="Arial"/>
        </w:rPr>
        <w:t>кп</w:t>
      </w:r>
      <w:proofErr w:type="spellEnd"/>
      <w:r w:rsidRPr="009D4704">
        <w:rPr>
          <w:rFonts w:ascii="Arial" w:hAnsi="Arial" w:cs="Arial"/>
        </w:rPr>
        <w:t xml:space="preserve">. </w:t>
      </w:r>
      <w:proofErr w:type="spellStart"/>
      <w:proofErr w:type="gramStart"/>
      <w:r w:rsidRPr="009D4704">
        <w:rPr>
          <w:rFonts w:ascii="Arial" w:hAnsi="Arial" w:cs="Arial"/>
        </w:rPr>
        <w:t>бр</w:t>
      </w:r>
      <w:proofErr w:type="spellEnd"/>
      <w:proofErr w:type="gramEnd"/>
      <w:r w:rsidRPr="009D4704">
        <w:rPr>
          <w:rFonts w:ascii="Arial" w:hAnsi="Arial" w:cs="Arial"/>
        </w:rPr>
        <w:t xml:space="preserve">. 4136 и </w:t>
      </w:r>
      <w:proofErr w:type="spellStart"/>
      <w:r w:rsidRPr="009D4704">
        <w:rPr>
          <w:rFonts w:ascii="Arial" w:hAnsi="Arial" w:cs="Arial"/>
        </w:rPr>
        <w:t>из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улице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Саве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Ковачевића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на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југозападу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парцеле-кп</w:t>
      </w:r>
      <w:proofErr w:type="spellEnd"/>
      <w:r w:rsidRPr="009D4704">
        <w:rPr>
          <w:rFonts w:ascii="Arial" w:hAnsi="Arial" w:cs="Arial"/>
        </w:rPr>
        <w:t xml:space="preserve"> бр.4292, </w:t>
      </w:r>
      <w:proofErr w:type="spellStart"/>
      <w:r w:rsidRPr="009D4704">
        <w:rPr>
          <w:rFonts w:ascii="Arial" w:hAnsi="Arial" w:cs="Arial"/>
        </w:rPr>
        <w:t>док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из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Улице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краља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Александра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на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северозападу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парцеле</w:t>
      </w:r>
      <w:proofErr w:type="spellEnd"/>
      <w:r w:rsidRPr="009D4704">
        <w:rPr>
          <w:rFonts w:ascii="Arial" w:hAnsi="Arial" w:cs="Arial"/>
        </w:rPr>
        <w:t xml:space="preserve"> – кп.бр.6874/1 </w:t>
      </w:r>
      <w:proofErr w:type="spellStart"/>
      <w:r w:rsidRPr="009D4704">
        <w:rPr>
          <w:rFonts w:ascii="Arial" w:hAnsi="Arial" w:cs="Arial"/>
        </w:rPr>
        <w:t>могућ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пешачки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прилаз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објекту</w:t>
      </w:r>
      <w:proofErr w:type="spellEnd"/>
      <w:r w:rsidRPr="009D4704">
        <w:rPr>
          <w:rFonts w:ascii="Arial" w:hAnsi="Arial" w:cs="Arial"/>
        </w:rPr>
        <w:t xml:space="preserve"> (</w:t>
      </w:r>
      <w:proofErr w:type="spellStart"/>
      <w:r w:rsidRPr="009D4704">
        <w:rPr>
          <w:rFonts w:ascii="Arial" w:hAnsi="Arial" w:cs="Arial"/>
        </w:rPr>
        <w:t>главни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улаз</w:t>
      </w:r>
      <w:proofErr w:type="spellEnd"/>
      <w:r w:rsidRPr="009D4704">
        <w:rPr>
          <w:rFonts w:ascii="Arial" w:hAnsi="Arial" w:cs="Arial"/>
        </w:rPr>
        <w:t xml:space="preserve"> у </w:t>
      </w:r>
      <w:proofErr w:type="spellStart"/>
      <w:r w:rsidRPr="009D4704">
        <w:rPr>
          <w:rFonts w:ascii="Arial" w:hAnsi="Arial" w:cs="Arial"/>
        </w:rPr>
        <w:t>објекат</w:t>
      </w:r>
      <w:proofErr w:type="spellEnd"/>
      <w:r w:rsidRPr="009D4704">
        <w:rPr>
          <w:rFonts w:ascii="Arial" w:hAnsi="Arial" w:cs="Arial"/>
        </w:rPr>
        <w:t xml:space="preserve">). </w:t>
      </w:r>
      <w:proofErr w:type="spellStart"/>
      <w:r w:rsidRPr="009D4704">
        <w:rPr>
          <w:rFonts w:ascii="Arial" w:hAnsi="Arial" w:cs="Arial"/>
        </w:rPr>
        <w:t>Са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југоисточне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стране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парцела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се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граничи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са</w:t>
      </w:r>
      <w:proofErr w:type="spellEnd"/>
      <w:r w:rsidRPr="009D4704">
        <w:rPr>
          <w:rFonts w:ascii="Arial" w:hAnsi="Arial" w:cs="Arial"/>
        </w:rPr>
        <w:t xml:space="preserve"> </w:t>
      </w:r>
      <w:proofErr w:type="spellStart"/>
      <w:r w:rsidRPr="009D4704">
        <w:rPr>
          <w:rFonts w:ascii="Arial" w:hAnsi="Arial" w:cs="Arial"/>
        </w:rPr>
        <w:t>кп</w:t>
      </w:r>
      <w:proofErr w:type="spellEnd"/>
      <w:r w:rsidRPr="009D4704">
        <w:rPr>
          <w:rFonts w:ascii="Arial" w:hAnsi="Arial" w:cs="Arial"/>
        </w:rPr>
        <w:t xml:space="preserve"> бр.4294 и 4293 К.О. </w:t>
      </w:r>
      <w:proofErr w:type="spellStart"/>
      <w:r w:rsidRPr="009D4704">
        <w:rPr>
          <w:rFonts w:ascii="Arial" w:hAnsi="Arial" w:cs="Arial"/>
        </w:rPr>
        <w:t>Кладово</w:t>
      </w:r>
      <w:proofErr w:type="spellEnd"/>
      <w:r w:rsidRPr="009D4704">
        <w:rPr>
          <w:rFonts w:ascii="Arial" w:hAnsi="Arial" w:cs="Arial"/>
        </w:rPr>
        <w:t>.</w:t>
      </w:r>
    </w:p>
    <w:p w14:paraId="47C1332A" w14:textId="48981473" w:rsidR="009D4704" w:rsidRPr="009D4704" w:rsidRDefault="009D4704" w:rsidP="009D4704">
      <w:pPr>
        <w:pStyle w:val="normal1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9D4704">
        <w:rPr>
          <w:rFonts w:ascii="Arial" w:hAnsi="Arial" w:cs="Arial"/>
          <w:sz w:val="22"/>
          <w:szCs w:val="22"/>
        </w:rPr>
        <w:t>Објекат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постављен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као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слободностојећи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пружајући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правцем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југ-север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D4704">
        <w:rPr>
          <w:rFonts w:ascii="Arial" w:hAnsi="Arial" w:cs="Arial"/>
          <w:sz w:val="22"/>
          <w:szCs w:val="22"/>
        </w:rPr>
        <w:t>Грађевинске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линије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поклапају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регулационим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D4704">
        <w:rPr>
          <w:rFonts w:ascii="Arial" w:hAnsi="Arial" w:cs="Arial"/>
          <w:sz w:val="22"/>
          <w:szCs w:val="22"/>
        </w:rPr>
        <w:t>линијама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9D4704">
        <w:rPr>
          <w:rFonts w:ascii="Arial" w:hAnsi="Arial" w:cs="Arial"/>
          <w:sz w:val="22"/>
          <w:szCs w:val="22"/>
        </w:rPr>
        <w:t>према</w:t>
      </w:r>
      <w:proofErr w:type="spellEnd"/>
      <w:proofErr w:type="gram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улицама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Краља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Александра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Лоле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Рибара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Саве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Ковачевића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док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грађевинска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линија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према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суседу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9D4704">
        <w:rPr>
          <w:rFonts w:ascii="Arial" w:hAnsi="Arial" w:cs="Arial"/>
          <w:sz w:val="22"/>
          <w:szCs w:val="22"/>
        </w:rPr>
        <w:t>кп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бр.4294) </w:t>
      </w:r>
      <w:proofErr w:type="spellStart"/>
      <w:r w:rsidRPr="009D4704">
        <w:rPr>
          <w:rFonts w:ascii="Arial" w:hAnsi="Arial" w:cs="Arial"/>
          <w:sz w:val="22"/>
          <w:szCs w:val="22"/>
        </w:rPr>
        <w:t>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15.44м </w:t>
      </w:r>
      <w:proofErr w:type="spellStart"/>
      <w:r w:rsidRPr="009D4704">
        <w:rPr>
          <w:rFonts w:ascii="Arial" w:hAnsi="Arial" w:cs="Arial"/>
          <w:sz w:val="22"/>
          <w:szCs w:val="22"/>
        </w:rPr>
        <w:t>од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међе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D4704">
        <w:rPr>
          <w:rFonts w:ascii="Arial" w:hAnsi="Arial" w:cs="Arial"/>
          <w:sz w:val="22"/>
          <w:szCs w:val="22"/>
        </w:rPr>
        <w:t>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предметној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парцели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изграђен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паркинг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простор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28 </w:t>
      </w:r>
      <w:proofErr w:type="spellStart"/>
      <w:r w:rsidRPr="009D4704">
        <w:rPr>
          <w:rFonts w:ascii="Arial" w:hAnsi="Arial" w:cs="Arial"/>
          <w:sz w:val="22"/>
          <w:szCs w:val="22"/>
        </w:rPr>
        <w:t>паркинг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D4704">
        <w:rPr>
          <w:rFonts w:ascii="Arial" w:hAnsi="Arial" w:cs="Arial"/>
          <w:sz w:val="22"/>
          <w:szCs w:val="22"/>
        </w:rPr>
        <w:t>места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.</w:t>
      </w:r>
      <w:proofErr w:type="gram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Објекат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поседује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два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улаза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задње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стране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9D4704">
        <w:rPr>
          <w:rFonts w:ascii="Arial" w:hAnsi="Arial" w:cs="Arial"/>
          <w:sz w:val="22"/>
          <w:szCs w:val="22"/>
        </w:rPr>
        <w:t>из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дворишта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), </w:t>
      </w:r>
      <w:proofErr w:type="spellStart"/>
      <w:r w:rsidRPr="009D4704">
        <w:rPr>
          <w:rFonts w:ascii="Arial" w:hAnsi="Arial" w:cs="Arial"/>
          <w:sz w:val="22"/>
          <w:szCs w:val="22"/>
        </w:rPr>
        <w:t>два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бочна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9D4704">
        <w:rPr>
          <w:rFonts w:ascii="Arial" w:hAnsi="Arial" w:cs="Arial"/>
          <w:sz w:val="22"/>
          <w:szCs w:val="22"/>
        </w:rPr>
        <w:t>из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улица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Лоле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Рибара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Саве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Ковачевића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) и </w:t>
      </w:r>
      <w:proofErr w:type="spellStart"/>
      <w:r w:rsidRPr="009D4704">
        <w:rPr>
          <w:rFonts w:ascii="Arial" w:hAnsi="Arial" w:cs="Arial"/>
          <w:sz w:val="22"/>
          <w:szCs w:val="22"/>
        </w:rPr>
        <w:t>главни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улаз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9D4704">
        <w:rPr>
          <w:rFonts w:ascii="Arial" w:hAnsi="Arial" w:cs="Arial"/>
          <w:sz w:val="22"/>
          <w:szCs w:val="22"/>
        </w:rPr>
        <w:t>из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улице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Краља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Александра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). </w:t>
      </w:r>
      <w:proofErr w:type="spellStart"/>
      <w:r w:rsidRPr="009D4704">
        <w:rPr>
          <w:rFonts w:ascii="Arial" w:hAnsi="Arial" w:cs="Arial"/>
          <w:sz w:val="22"/>
          <w:szCs w:val="22"/>
        </w:rPr>
        <w:t>Осим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предметног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објекта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парцели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изграђени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следећи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објекти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9D4704">
        <w:rPr>
          <w:rFonts w:ascii="Arial" w:hAnsi="Arial" w:cs="Arial"/>
          <w:sz w:val="22"/>
          <w:szCs w:val="22"/>
        </w:rPr>
        <w:t>Зграда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ЈЛС (</w:t>
      </w:r>
      <w:proofErr w:type="spellStart"/>
      <w:r w:rsidRPr="009D4704">
        <w:rPr>
          <w:rFonts w:ascii="Arial" w:hAnsi="Arial" w:cs="Arial"/>
          <w:sz w:val="22"/>
          <w:szCs w:val="22"/>
        </w:rPr>
        <w:t>објекат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бр.2) и </w:t>
      </w:r>
      <w:proofErr w:type="spellStart"/>
      <w:r w:rsidRPr="009D4704">
        <w:rPr>
          <w:rFonts w:ascii="Arial" w:hAnsi="Arial" w:cs="Arial"/>
          <w:sz w:val="22"/>
          <w:szCs w:val="22"/>
        </w:rPr>
        <w:t>Помоћне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зграде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9D4704">
        <w:rPr>
          <w:rFonts w:ascii="Arial" w:hAnsi="Arial" w:cs="Arial"/>
          <w:sz w:val="22"/>
          <w:szCs w:val="22"/>
        </w:rPr>
        <w:t>објекти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бр.7 и 9). </w:t>
      </w:r>
      <w:proofErr w:type="spellStart"/>
      <w:r w:rsidRPr="009D4704">
        <w:rPr>
          <w:rFonts w:ascii="Arial" w:hAnsi="Arial" w:cs="Arial"/>
          <w:sz w:val="22"/>
          <w:szCs w:val="22"/>
        </w:rPr>
        <w:t>Терен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раван</w:t>
      </w:r>
      <w:proofErr w:type="spellEnd"/>
      <w:r w:rsidRPr="009D4704">
        <w:rPr>
          <w:rFonts w:ascii="Arial" w:hAnsi="Arial" w:cs="Arial"/>
          <w:sz w:val="22"/>
          <w:szCs w:val="22"/>
        </w:rPr>
        <w:t>.</w:t>
      </w:r>
    </w:p>
    <w:p w14:paraId="59D4B1A4" w14:textId="77777777" w:rsidR="009D4704" w:rsidRPr="009D4704" w:rsidRDefault="009D4704" w:rsidP="009D4704">
      <w:pPr>
        <w:pStyle w:val="normal1"/>
        <w:spacing w:line="276" w:lineRule="auto"/>
        <w:jc w:val="both"/>
        <w:rPr>
          <w:rFonts w:ascii="Arial" w:hAnsi="Arial" w:cs="Arial"/>
          <w:b/>
          <w:sz w:val="22"/>
          <w:szCs w:val="22"/>
          <w:lang w:val="sr-Cyrl-RS"/>
        </w:rPr>
      </w:pPr>
      <w:r w:rsidRPr="009D4704">
        <w:rPr>
          <w:rFonts w:ascii="Arial" w:hAnsi="Arial" w:cs="Arial"/>
          <w:b/>
          <w:sz w:val="22"/>
          <w:szCs w:val="22"/>
          <w:lang w:val="sr-Cyrl-RS"/>
        </w:rPr>
        <w:t>Анализа постојећег стања</w:t>
      </w:r>
    </w:p>
    <w:p w14:paraId="4FAFC32F" w14:textId="77777777" w:rsidR="009D4704" w:rsidRPr="009D4704" w:rsidRDefault="009D4704" w:rsidP="009D4704">
      <w:pPr>
        <w:pStyle w:val="normal1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9D4704">
        <w:rPr>
          <w:rFonts w:ascii="Arial" w:hAnsi="Arial" w:cs="Arial"/>
          <w:sz w:val="22"/>
          <w:szCs w:val="22"/>
        </w:rPr>
        <w:t>Пословни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објекат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Јединице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локалне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самоуправе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9D4704">
        <w:rPr>
          <w:rFonts w:ascii="Arial" w:hAnsi="Arial" w:cs="Arial"/>
          <w:sz w:val="22"/>
          <w:szCs w:val="22"/>
        </w:rPr>
        <w:t>објекат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бр.1) </w:t>
      </w:r>
      <w:proofErr w:type="spellStart"/>
      <w:r w:rsidRPr="009D4704">
        <w:rPr>
          <w:rFonts w:ascii="Arial" w:hAnsi="Arial" w:cs="Arial"/>
          <w:sz w:val="22"/>
          <w:szCs w:val="22"/>
        </w:rPr>
        <w:t>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својом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главном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западном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фасадом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оријентисан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Улици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краља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Александра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док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бочне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краће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фасаде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оријентисане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према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улицама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Саве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Ковачевића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југу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Иве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Лоле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Рибара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северу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D4704">
        <w:rPr>
          <w:rFonts w:ascii="Arial" w:hAnsi="Arial" w:cs="Arial"/>
          <w:sz w:val="22"/>
          <w:szCs w:val="22"/>
        </w:rPr>
        <w:t>Ка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дворишту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окренута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источна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фасада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у </w:t>
      </w:r>
      <w:proofErr w:type="spellStart"/>
      <w:r w:rsidRPr="009D4704">
        <w:rPr>
          <w:rFonts w:ascii="Arial" w:hAnsi="Arial" w:cs="Arial"/>
          <w:sz w:val="22"/>
          <w:szCs w:val="22"/>
        </w:rPr>
        <w:t>односу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њу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у </w:t>
      </w:r>
      <w:proofErr w:type="spellStart"/>
      <w:r w:rsidRPr="009D4704">
        <w:rPr>
          <w:rFonts w:ascii="Arial" w:hAnsi="Arial" w:cs="Arial"/>
          <w:sz w:val="22"/>
          <w:szCs w:val="22"/>
        </w:rPr>
        <w:t>дворишту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управно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постављен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по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средини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ширине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дограђен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објекат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9D4704">
        <w:rPr>
          <w:rFonts w:ascii="Arial" w:hAnsi="Arial" w:cs="Arial"/>
          <w:sz w:val="22"/>
          <w:szCs w:val="22"/>
        </w:rPr>
        <w:t>из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 2020.године</w:t>
      </w:r>
      <w:proofErr w:type="gram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коју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користи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Центар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за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социјални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рад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општине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Кладово</w:t>
      </w:r>
      <w:proofErr w:type="spellEnd"/>
      <w:r w:rsidRPr="009D4704">
        <w:rPr>
          <w:rFonts w:ascii="Arial" w:hAnsi="Arial" w:cs="Arial"/>
          <w:sz w:val="22"/>
          <w:szCs w:val="22"/>
        </w:rPr>
        <w:t>.</w:t>
      </w:r>
    </w:p>
    <w:p w14:paraId="24DFBD6A" w14:textId="77777777" w:rsidR="009D4704" w:rsidRPr="009D4704" w:rsidRDefault="009D4704" w:rsidP="009D4704">
      <w:pPr>
        <w:pStyle w:val="normal1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9D4704">
        <w:rPr>
          <w:rFonts w:ascii="Arial" w:hAnsi="Arial" w:cs="Arial"/>
          <w:sz w:val="22"/>
          <w:szCs w:val="22"/>
        </w:rPr>
        <w:t>Пројектом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врши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разрада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решења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за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санацију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унапређење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термичког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омотача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главног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9D4704">
        <w:rPr>
          <w:rFonts w:ascii="Arial" w:hAnsi="Arial" w:cs="Arial"/>
          <w:sz w:val="22"/>
          <w:szCs w:val="22"/>
        </w:rPr>
        <w:t>изворног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9D4704">
        <w:rPr>
          <w:rFonts w:ascii="Arial" w:hAnsi="Arial" w:cs="Arial"/>
          <w:sz w:val="22"/>
          <w:szCs w:val="22"/>
        </w:rPr>
        <w:t>објекта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D4704">
        <w:rPr>
          <w:rFonts w:ascii="Arial" w:hAnsi="Arial" w:cs="Arial"/>
          <w:sz w:val="22"/>
          <w:szCs w:val="22"/>
        </w:rPr>
        <w:t>Предметни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објекат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9D4704">
        <w:rPr>
          <w:rFonts w:ascii="Arial" w:hAnsi="Arial" w:cs="Arial"/>
          <w:sz w:val="22"/>
          <w:szCs w:val="22"/>
        </w:rPr>
        <w:t>део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објекта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бр.1) </w:t>
      </w:r>
      <w:proofErr w:type="spellStart"/>
      <w:r w:rsidRPr="009D4704">
        <w:rPr>
          <w:rFonts w:ascii="Arial" w:hAnsi="Arial" w:cs="Arial"/>
          <w:sz w:val="22"/>
          <w:szCs w:val="22"/>
        </w:rPr>
        <w:t>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пословни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спратности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По+Пр+1. У </w:t>
      </w:r>
      <w:proofErr w:type="spellStart"/>
      <w:r w:rsidRPr="009D4704">
        <w:rPr>
          <w:rFonts w:ascii="Arial" w:hAnsi="Arial" w:cs="Arial"/>
          <w:sz w:val="22"/>
          <w:szCs w:val="22"/>
        </w:rPr>
        <w:t>приземљу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смештене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пословне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просторије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ЈЛС </w:t>
      </w:r>
      <w:proofErr w:type="spellStart"/>
      <w:r w:rsidRPr="009D4704">
        <w:rPr>
          <w:rFonts w:ascii="Arial" w:hAnsi="Arial" w:cs="Arial"/>
          <w:sz w:val="22"/>
          <w:szCs w:val="22"/>
        </w:rPr>
        <w:t>Кладово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МУП-а, </w:t>
      </w:r>
      <w:proofErr w:type="spellStart"/>
      <w:r w:rsidRPr="009D4704">
        <w:rPr>
          <w:rFonts w:ascii="Arial" w:hAnsi="Arial" w:cs="Arial"/>
          <w:sz w:val="22"/>
          <w:szCs w:val="22"/>
        </w:rPr>
        <w:t>као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две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засебне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целине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два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одвојена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улаза</w:t>
      </w:r>
      <w:proofErr w:type="spellEnd"/>
      <w:r w:rsidRPr="009D4704">
        <w:rPr>
          <w:rFonts w:ascii="Arial" w:hAnsi="Arial" w:cs="Arial"/>
          <w:sz w:val="22"/>
          <w:szCs w:val="22"/>
        </w:rPr>
        <w:t>.</w:t>
      </w:r>
    </w:p>
    <w:p w14:paraId="36724F18" w14:textId="77777777" w:rsidR="009D4704" w:rsidRPr="009D4704" w:rsidRDefault="009D4704" w:rsidP="009D4704">
      <w:pPr>
        <w:pStyle w:val="normal1"/>
        <w:spacing w:line="276" w:lineRule="auto"/>
        <w:jc w:val="both"/>
        <w:rPr>
          <w:rFonts w:ascii="Arial" w:hAnsi="Arial" w:cs="Arial"/>
          <w:sz w:val="22"/>
          <w:szCs w:val="22"/>
        </w:rPr>
      </w:pPr>
      <w:proofErr w:type="spellStart"/>
      <w:r w:rsidRPr="009D4704">
        <w:rPr>
          <w:rFonts w:ascii="Arial" w:hAnsi="Arial" w:cs="Arial"/>
          <w:sz w:val="22"/>
          <w:szCs w:val="22"/>
        </w:rPr>
        <w:t>Просторије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приземља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ЈЛС </w:t>
      </w:r>
      <w:proofErr w:type="spellStart"/>
      <w:r w:rsidRPr="009D4704">
        <w:rPr>
          <w:rFonts w:ascii="Arial" w:hAnsi="Arial" w:cs="Arial"/>
          <w:sz w:val="22"/>
          <w:szCs w:val="22"/>
        </w:rPr>
        <w:t>Кладово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следеће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9D4704">
        <w:rPr>
          <w:rFonts w:ascii="Arial" w:hAnsi="Arial" w:cs="Arial"/>
          <w:sz w:val="22"/>
          <w:szCs w:val="22"/>
        </w:rPr>
        <w:t>главни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улазни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хол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степеништем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ходници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канцеларије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запослених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писарница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инфо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центар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матичар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споредно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степениште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D4704">
        <w:rPr>
          <w:rFonts w:ascii="Arial" w:hAnsi="Arial" w:cs="Arial"/>
          <w:sz w:val="22"/>
          <w:szCs w:val="22"/>
        </w:rPr>
        <w:t>Просторије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МУП-а </w:t>
      </w:r>
      <w:proofErr w:type="spellStart"/>
      <w:r w:rsidRPr="009D4704">
        <w:rPr>
          <w:rFonts w:ascii="Arial" w:hAnsi="Arial" w:cs="Arial"/>
          <w:sz w:val="22"/>
          <w:szCs w:val="22"/>
        </w:rPr>
        <w:t>су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следеће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9D4704">
        <w:rPr>
          <w:rFonts w:ascii="Arial" w:hAnsi="Arial" w:cs="Arial"/>
          <w:sz w:val="22"/>
          <w:szCs w:val="22"/>
        </w:rPr>
        <w:t>улазно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степениште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ходник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канцеларије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сала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за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састанке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степениште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D4704">
        <w:rPr>
          <w:rFonts w:ascii="Arial" w:hAnsi="Arial" w:cs="Arial"/>
          <w:sz w:val="22"/>
          <w:szCs w:val="22"/>
        </w:rPr>
        <w:t>Подрум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9D4704">
        <w:rPr>
          <w:rFonts w:ascii="Arial" w:hAnsi="Arial" w:cs="Arial"/>
          <w:sz w:val="22"/>
          <w:szCs w:val="22"/>
        </w:rPr>
        <w:t>функцији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оставе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делу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ЈЛС </w:t>
      </w:r>
      <w:proofErr w:type="spellStart"/>
      <w:r w:rsidRPr="009D4704">
        <w:rPr>
          <w:rFonts w:ascii="Arial" w:hAnsi="Arial" w:cs="Arial"/>
          <w:sz w:val="22"/>
          <w:szCs w:val="22"/>
        </w:rPr>
        <w:t>Кладово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док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спрату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налазе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ходник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канцеларије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запослених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кабинет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председника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заменика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председника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општине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канцеларије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начелника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кафе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бар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санитарне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просторије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D4704">
        <w:rPr>
          <w:rFonts w:ascii="Arial" w:hAnsi="Arial" w:cs="Arial"/>
          <w:sz w:val="22"/>
          <w:szCs w:val="22"/>
        </w:rPr>
        <w:t>Просторије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спрата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делу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МУП-а </w:t>
      </w:r>
      <w:proofErr w:type="spellStart"/>
      <w:r w:rsidRPr="009D4704">
        <w:rPr>
          <w:rFonts w:ascii="Arial" w:hAnsi="Arial" w:cs="Arial"/>
          <w:sz w:val="22"/>
          <w:szCs w:val="22"/>
        </w:rPr>
        <w:t>су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следеће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9D4704">
        <w:rPr>
          <w:rFonts w:ascii="Arial" w:hAnsi="Arial" w:cs="Arial"/>
          <w:sz w:val="22"/>
          <w:szCs w:val="22"/>
        </w:rPr>
        <w:t>ходник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начелник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канцеларије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lastRenderedPageBreak/>
        <w:t>запослених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санитарни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чвор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док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северо-источни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део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спрата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намењен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Министарству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финансија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следећим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просторијама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9D4704">
        <w:rPr>
          <w:rFonts w:ascii="Arial" w:hAnsi="Arial" w:cs="Arial"/>
          <w:sz w:val="22"/>
          <w:szCs w:val="22"/>
        </w:rPr>
        <w:t>ходник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канцеларије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запослених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кафе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кухиња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санитарне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просторије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D4704">
        <w:rPr>
          <w:rFonts w:ascii="Arial" w:hAnsi="Arial" w:cs="Arial"/>
          <w:sz w:val="22"/>
          <w:szCs w:val="22"/>
        </w:rPr>
        <w:t>Реконструкцијом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крова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главног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9D4704">
        <w:rPr>
          <w:rFonts w:ascii="Arial" w:hAnsi="Arial" w:cs="Arial"/>
          <w:sz w:val="22"/>
          <w:szCs w:val="22"/>
        </w:rPr>
        <w:t>изворног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9D4704">
        <w:rPr>
          <w:rFonts w:ascii="Arial" w:hAnsi="Arial" w:cs="Arial"/>
          <w:sz w:val="22"/>
          <w:szCs w:val="22"/>
        </w:rPr>
        <w:t>објекта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2021.године </w:t>
      </w:r>
      <w:proofErr w:type="spellStart"/>
      <w:r w:rsidRPr="009D4704">
        <w:rPr>
          <w:rFonts w:ascii="Arial" w:hAnsi="Arial" w:cs="Arial"/>
          <w:sz w:val="22"/>
          <w:szCs w:val="22"/>
        </w:rPr>
        <w:t>извршена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замена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кровне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конструкције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кровног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покривача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због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цурења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појаве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кондензације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9D4704">
        <w:rPr>
          <w:rFonts w:ascii="Arial" w:hAnsi="Arial" w:cs="Arial"/>
          <w:sz w:val="22"/>
          <w:szCs w:val="22"/>
        </w:rPr>
        <w:t>губитка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топлоте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9D4704">
        <w:rPr>
          <w:rFonts w:ascii="Arial" w:hAnsi="Arial" w:cs="Arial"/>
          <w:sz w:val="22"/>
          <w:szCs w:val="22"/>
        </w:rPr>
        <w:t>Уграђена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нова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кровна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конструкција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од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резане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чамове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грађе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r w:rsidRPr="009D4704">
        <w:rPr>
          <w:rFonts w:ascii="Arial" w:hAnsi="Arial" w:cs="Arial"/>
          <w:sz w:val="22"/>
          <w:szCs w:val="22"/>
          <w:lang w:val="sr-Latn-RS"/>
        </w:rPr>
        <w:t>II</w:t>
      </w:r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класе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9D4704">
        <w:rPr>
          <w:rFonts w:ascii="Arial" w:hAnsi="Arial" w:cs="Arial"/>
          <w:sz w:val="22"/>
          <w:szCs w:val="22"/>
        </w:rPr>
        <w:t>система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једноводног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крова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са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кровним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покривачем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од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D4704">
        <w:rPr>
          <w:rFonts w:ascii="Arial" w:hAnsi="Arial" w:cs="Arial"/>
          <w:sz w:val="22"/>
          <w:szCs w:val="22"/>
        </w:rPr>
        <w:t>панела</w:t>
      </w:r>
      <w:proofErr w:type="spellEnd"/>
      <w:r w:rsidRPr="009D4704">
        <w:rPr>
          <w:rFonts w:ascii="Arial" w:hAnsi="Arial" w:cs="Arial"/>
          <w:sz w:val="22"/>
          <w:szCs w:val="22"/>
        </w:rPr>
        <w:t xml:space="preserve"> КП4 ПУ50цм.</w:t>
      </w:r>
    </w:p>
    <w:p w14:paraId="5A511F6A" w14:textId="77777777" w:rsidR="009D4704" w:rsidRPr="009D4704" w:rsidRDefault="009D4704" w:rsidP="009D4704">
      <w:pPr>
        <w:pStyle w:val="normal1"/>
        <w:spacing w:line="276" w:lineRule="auto"/>
        <w:jc w:val="both"/>
        <w:rPr>
          <w:rFonts w:ascii="Arial" w:hAnsi="Arial" w:cs="Arial"/>
          <w:b/>
          <w:sz w:val="22"/>
          <w:szCs w:val="22"/>
          <w:lang w:val="sr-Cyrl-RS"/>
        </w:rPr>
      </w:pPr>
      <w:r w:rsidRPr="009D4704">
        <w:rPr>
          <w:rFonts w:ascii="Arial" w:hAnsi="Arial" w:cs="Arial"/>
          <w:b/>
          <w:sz w:val="22"/>
          <w:szCs w:val="22"/>
          <w:lang w:val="sr-Cyrl-RS"/>
        </w:rPr>
        <w:t>Конструкција и материјализација-постојеће стање</w:t>
      </w:r>
    </w:p>
    <w:p w14:paraId="752EFB39" w14:textId="77777777" w:rsidR="009D4704" w:rsidRPr="009D4704" w:rsidRDefault="009D4704" w:rsidP="009D4704">
      <w:pPr>
        <w:spacing w:before="100" w:beforeAutospacing="1" w:after="100" w:afterAutospacing="1" w:line="276" w:lineRule="auto"/>
        <w:rPr>
          <w:rFonts w:ascii="Arial" w:hAnsi="Arial" w:cs="Arial"/>
          <w:lang w:eastAsia="en-GB"/>
        </w:rPr>
      </w:pPr>
      <w:proofErr w:type="spellStart"/>
      <w:r w:rsidRPr="009D4704">
        <w:rPr>
          <w:rFonts w:ascii="Arial" w:hAnsi="Arial" w:cs="Arial"/>
          <w:lang w:eastAsia="en-GB"/>
        </w:rPr>
        <w:t>Постојећи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пословни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објекат</w:t>
      </w:r>
      <w:proofErr w:type="spellEnd"/>
      <w:r w:rsidRPr="009D4704">
        <w:rPr>
          <w:rFonts w:ascii="Arial" w:hAnsi="Arial" w:cs="Arial"/>
          <w:lang w:eastAsia="en-GB"/>
        </w:rPr>
        <w:t xml:space="preserve"> ЈЛС (</w:t>
      </w:r>
      <w:proofErr w:type="spellStart"/>
      <w:r w:rsidRPr="009D4704">
        <w:rPr>
          <w:rFonts w:ascii="Arial" w:hAnsi="Arial" w:cs="Arial"/>
          <w:lang w:eastAsia="en-GB"/>
        </w:rPr>
        <w:t>део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објекта</w:t>
      </w:r>
      <w:proofErr w:type="spellEnd"/>
      <w:r w:rsidRPr="009D4704">
        <w:rPr>
          <w:rFonts w:ascii="Arial" w:hAnsi="Arial" w:cs="Arial"/>
          <w:lang w:eastAsia="en-GB"/>
        </w:rPr>
        <w:t xml:space="preserve"> бр.1)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изграђен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као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зидани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масивни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објекат</w:t>
      </w:r>
      <w:proofErr w:type="spellEnd"/>
      <w:r w:rsidRPr="009D4704">
        <w:rPr>
          <w:rFonts w:ascii="Arial" w:hAnsi="Arial" w:cs="Arial"/>
          <w:lang w:eastAsia="en-GB"/>
        </w:rPr>
        <w:t xml:space="preserve">, </w:t>
      </w:r>
      <w:proofErr w:type="spellStart"/>
      <w:r w:rsidRPr="009D4704">
        <w:rPr>
          <w:rFonts w:ascii="Arial" w:hAnsi="Arial" w:cs="Arial"/>
          <w:lang w:eastAsia="en-GB"/>
        </w:rPr>
        <w:t>са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носећим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зидовима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пуне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опеке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старог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формата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дебљине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зидова</w:t>
      </w:r>
      <w:proofErr w:type="spellEnd"/>
      <w:r w:rsidRPr="009D4704">
        <w:rPr>
          <w:rFonts w:ascii="Arial" w:hAnsi="Arial" w:cs="Arial"/>
          <w:lang w:eastAsia="en-GB"/>
        </w:rPr>
        <w:t xml:space="preserve"> д=40цм у </w:t>
      </w:r>
      <w:proofErr w:type="spellStart"/>
      <w:r w:rsidRPr="009D4704">
        <w:rPr>
          <w:rFonts w:ascii="Arial" w:hAnsi="Arial" w:cs="Arial"/>
          <w:lang w:eastAsia="en-GB"/>
        </w:rPr>
        <w:t>малтеру</w:t>
      </w:r>
      <w:proofErr w:type="spellEnd"/>
      <w:r w:rsidRPr="009D4704">
        <w:rPr>
          <w:rFonts w:ascii="Arial" w:hAnsi="Arial" w:cs="Arial"/>
          <w:lang w:eastAsia="en-GB"/>
        </w:rPr>
        <w:t xml:space="preserve">. </w:t>
      </w:r>
      <w:proofErr w:type="spellStart"/>
      <w:r w:rsidRPr="009D4704">
        <w:rPr>
          <w:rFonts w:ascii="Arial" w:hAnsi="Arial" w:cs="Arial"/>
          <w:lang w:eastAsia="en-GB"/>
        </w:rPr>
        <w:t>Зидови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су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малтерисани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продужним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малтером</w:t>
      </w:r>
      <w:proofErr w:type="spellEnd"/>
      <w:r w:rsidRPr="009D4704">
        <w:rPr>
          <w:rFonts w:ascii="Arial" w:hAnsi="Arial" w:cs="Arial"/>
          <w:lang w:eastAsia="en-GB"/>
        </w:rPr>
        <w:t xml:space="preserve"> и </w:t>
      </w:r>
      <w:proofErr w:type="spellStart"/>
      <w:r w:rsidRPr="009D4704">
        <w:rPr>
          <w:rFonts w:ascii="Arial" w:hAnsi="Arial" w:cs="Arial"/>
          <w:lang w:eastAsia="en-GB"/>
        </w:rPr>
        <w:t>завршно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бојени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фасадном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бојом</w:t>
      </w:r>
      <w:proofErr w:type="spellEnd"/>
      <w:r w:rsidRPr="009D4704">
        <w:rPr>
          <w:rFonts w:ascii="Arial" w:hAnsi="Arial" w:cs="Arial"/>
          <w:lang w:eastAsia="en-GB"/>
        </w:rPr>
        <w:t xml:space="preserve">. </w:t>
      </w:r>
      <w:proofErr w:type="spellStart"/>
      <w:r w:rsidRPr="009D4704">
        <w:rPr>
          <w:rFonts w:ascii="Arial" w:hAnsi="Arial" w:cs="Arial"/>
          <w:lang w:eastAsia="en-GB"/>
        </w:rPr>
        <w:t>Преградни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зидови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су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пуне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опеке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старог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формата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дебљине</w:t>
      </w:r>
      <w:proofErr w:type="spellEnd"/>
      <w:r w:rsidRPr="009D4704">
        <w:rPr>
          <w:rFonts w:ascii="Arial" w:hAnsi="Arial" w:cs="Arial"/>
          <w:lang w:eastAsia="en-GB"/>
        </w:rPr>
        <w:t xml:space="preserve"> 25цм. </w:t>
      </w:r>
      <w:proofErr w:type="spellStart"/>
      <w:r w:rsidRPr="009D4704">
        <w:rPr>
          <w:rFonts w:ascii="Arial" w:hAnsi="Arial" w:cs="Arial"/>
          <w:lang w:eastAsia="en-GB"/>
        </w:rPr>
        <w:t>Сокла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главне</w:t>
      </w:r>
      <w:proofErr w:type="spellEnd"/>
      <w:r w:rsidRPr="009D4704">
        <w:rPr>
          <w:rFonts w:ascii="Arial" w:hAnsi="Arial" w:cs="Arial"/>
          <w:lang w:eastAsia="en-GB"/>
        </w:rPr>
        <w:t xml:space="preserve"> и </w:t>
      </w:r>
      <w:proofErr w:type="spellStart"/>
      <w:r w:rsidRPr="009D4704">
        <w:rPr>
          <w:rFonts w:ascii="Arial" w:hAnsi="Arial" w:cs="Arial"/>
          <w:lang w:eastAsia="en-GB"/>
        </w:rPr>
        <w:t>бочних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фасада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заврсно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обрађене</w:t>
      </w:r>
      <w:proofErr w:type="spellEnd"/>
      <w:r w:rsidRPr="009D4704">
        <w:rPr>
          <w:rFonts w:ascii="Arial" w:hAnsi="Arial" w:cs="Arial"/>
          <w:lang w:eastAsia="en-GB"/>
        </w:rPr>
        <w:t xml:space="preserve"> у </w:t>
      </w:r>
      <w:proofErr w:type="spellStart"/>
      <w:r w:rsidRPr="009D4704">
        <w:rPr>
          <w:rFonts w:ascii="Arial" w:hAnsi="Arial" w:cs="Arial"/>
          <w:lang w:eastAsia="en-GB"/>
        </w:rPr>
        <w:t>вештачком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камену</w:t>
      </w:r>
      <w:proofErr w:type="spellEnd"/>
      <w:r w:rsidRPr="009D4704">
        <w:rPr>
          <w:rFonts w:ascii="Arial" w:hAnsi="Arial" w:cs="Arial"/>
          <w:lang w:eastAsia="en-GB"/>
        </w:rPr>
        <w:t xml:space="preserve">, </w:t>
      </w:r>
      <w:proofErr w:type="spellStart"/>
      <w:r w:rsidRPr="009D4704">
        <w:rPr>
          <w:rFonts w:ascii="Arial" w:hAnsi="Arial" w:cs="Arial"/>
          <w:lang w:eastAsia="en-GB"/>
        </w:rPr>
        <w:t>са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завршном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обрадом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пиковањем</w:t>
      </w:r>
      <w:proofErr w:type="spellEnd"/>
      <w:r w:rsidRPr="009D4704">
        <w:rPr>
          <w:rFonts w:ascii="Arial" w:hAnsi="Arial" w:cs="Arial"/>
          <w:lang w:eastAsia="en-GB"/>
        </w:rPr>
        <w:t xml:space="preserve">. </w:t>
      </w:r>
      <w:proofErr w:type="spellStart"/>
      <w:r w:rsidRPr="009D4704">
        <w:rPr>
          <w:rFonts w:ascii="Arial" w:hAnsi="Arial" w:cs="Arial"/>
          <w:lang w:eastAsia="en-GB"/>
        </w:rPr>
        <w:t>Темељи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фасадних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зидова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су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рађени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као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масивни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бетона</w:t>
      </w:r>
      <w:proofErr w:type="spellEnd"/>
      <w:r w:rsidRPr="009D4704">
        <w:rPr>
          <w:rFonts w:ascii="Arial" w:hAnsi="Arial" w:cs="Arial"/>
          <w:lang w:eastAsia="en-GB"/>
        </w:rPr>
        <w:t xml:space="preserve">, </w:t>
      </w:r>
      <w:proofErr w:type="spellStart"/>
      <w:r w:rsidRPr="009D4704">
        <w:rPr>
          <w:rFonts w:ascii="Arial" w:hAnsi="Arial" w:cs="Arial"/>
          <w:lang w:eastAsia="en-GB"/>
        </w:rPr>
        <w:t>док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су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преградни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темељни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зидови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зидани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камена</w:t>
      </w:r>
      <w:proofErr w:type="spellEnd"/>
      <w:r w:rsidRPr="009D4704">
        <w:rPr>
          <w:rFonts w:ascii="Arial" w:hAnsi="Arial" w:cs="Arial"/>
          <w:lang w:eastAsia="en-GB"/>
        </w:rPr>
        <w:t xml:space="preserve"> и </w:t>
      </w:r>
      <w:proofErr w:type="spellStart"/>
      <w:r w:rsidRPr="009D4704">
        <w:rPr>
          <w:rFonts w:ascii="Arial" w:hAnsi="Arial" w:cs="Arial"/>
          <w:lang w:eastAsia="en-GB"/>
        </w:rPr>
        <w:t>малтерисани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продужним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малтером</w:t>
      </w:r>
      <w:proofErr w:type="spellEnd"/>
      <w:r w:rsidRPr="009D4704">
        <w:rPr>
          <w:rFonts w:ascii="Arial" w:hAnsi="Arial" w:cs="Arial"/>
          <w:lang w:eastAsia="en-GB"/>
        </w:rPr>
        <w:t xml:space="preserve">. </w:t>
      </w:r>
      <w:proofErr w:type="spellStart"/>
      <w:r w:rsidRPr="009D4704">
        <w:rPr>
          <w:rFonts w:ascii="Arial" w:hAnsi="Arial" w:cs="Arial"/>
          <w:lang w:eastAsia="en-GB"/>
        </w:rPr>
        <w:t>Међуспратна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конструкција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изнад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подрума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изведена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као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ситноребраста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бетонска</w:t>
      </w:r>
      <w:proofErr w:type="spellEnd"/>
      <w:r w:rsidRPr="009D4704">
        <w:rPr>
          <w:rFonts w:ascii="Arial" w:hAnsi="Arial" w:cs="Arial"/>
          <w:lang w:eastAsia="en-GB"/>
        </w:rPr>
        <w:t xml:space="preserve">, </w:t>
      </w:r>
      <w:proofErr w:type="spellStart"/>
      <w:r w:rsidRPr="009D4704">
        <w:rPr>
          <w:rFonts w:ascii="Arial" w:hAnsi="Arial" w:cs="Arial"/>
          <w:lang w:eastAsia="en-GB"/>
        </w:rPr>
        <w:t>док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међуспратна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конструкција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изнад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приземља</w:t>
      </w:r>
      <w:proofErr w:type="spellEnd"/>
      <w:r w:rsidRPr="009D4704">
        <w:rPr>
          <w:rFonts w:ascii="Arial" w:hAnsi="Arial" w:cs="Arial"/>
          <w:lang w:eastAsia="en-GB"/>
        </w:rPr>
        <w:t xml:space="preserve"> и </w:t>
      </w:r>
      <w:proofErr w:type="spellStart"/>
      <w:r w:rsidRPr="009D4704">
        <w:rPr>
          <w:rFonts w:ascii="Arial" w:hAnsi="Arial" w:cs="Arial"/>
          <w:lang w:eastAsia="en-GB"/>
        </w:rPr>
        <w:t>спрата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изведена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као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дрвена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конструкција</w:t>
      </w:r>
      <w:proofErr w:type="spellEnd"/>
      <w:r w:rsidRPr="009D4704">
        <w:rPr>
          <w:rFonts w:ascii="Arial" w:hAnsi="Arial" w:cs="Arial"/>
          <w:lang w:eastAsia="en-GB"/>
        </w:rPr>
        <w:t xml:space="preserve"> (»</w:t>
      </w:r>
      <w:proofErr w:type="spellStart"/>
      <w:r w:rsidRPr="009D4704">
        <w:rPr>
          <w:rFonts w:ascii="Arial" w:hAnsi="Arial" w:cs="Arial"/>
          <w:lang w:eastAsia="en-GB"/>
        </w:rPr>
        <w:t>кара-таван</w:t>
      </w:r>
      <w:proofErr w:type="spellEnd"/>
      <w:r w:rsidRPr="009D4704">
        <w:rPr>
          <w:rFonts w:ascii="Arial" w:hAnsi="Arial" w:cs="Arial"/>
          <w:lang w:eastAsia="en-GB"/>
        </w:rPr>
        <w:t xml:space="preserve">«) </w:t>
      </w:r>
      <w:proofErr w:type="spellStart"/>
      <w:r w:rsidRPr="009D4704">
        <w:rPr>
          <w:rFonts w:ascii="Arial" w:hAnsi="Arial" w:cs="Arial"/>
          <w:lang w:eastAsia="en-GB"/>
        </w:rPr>
        <w:t>са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гредама</w:t>
      </w:r>
      <w:proofErr w:type="spellEnd"/>
      <w:r w:rsidRPr="009D4704">
        <w:rPr>
          <w:rFonts w:ascii="Arial" w:hAnsi="Arial" w:cs="Arial"/>
          <w:lang w:eastAsia="en-GB"/>
        </w:rPr>
        <w:t xml:space="preserve"> у </w:t>
      </w:r>
      <w:proofErr w:type="spellStart"/>
      <w:r w:rsidRPr="009D4704">
        <w:rPr>
          <w:rFonts w:ascii="Arial" w:hAnsi="Arial" w:cs="Arial"/>
          <w:lang w:eastAsia="en-GB"/>
        </w:rPr>
        <w:t>правцу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ослањања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носеће</w:t>
      </w:r>
      <w:proofErr w:type="spellEnd"/>
      <w:r w:rsidRPr="009D4704">
        <w:rPr>
          <w:rFonts w:ascii="Arial" w:hAnsi="Arial" w:cs="Arial"/>
          <w:lang w:eastAsia="en-GB"/>
        </w:rPr>
        <w:t xml:space="preserve"> и </w:t>
      </w:r>
      <w:proofErr w:type="spellStart"/>
      <w:r w:rsidRPr="009D4704">
        <w:rPr>
          <w:rFonts w:ascii="Arial" w:hAnsi="Arial" w:cs="Arial"/>
          <w:lang w:eastAsia="en-GB"/>
        </w:rPr>
        <w:t>преградне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зидове</w:t>
      </w:r>
      <w:proofErr w:type="spellEnd"/>
      <w:r w:rsidRPr="009D4704">
        <w:rPr>
          <w:rFonts w:ascii="Arial" w:hAnsi="Arial" w:cs="Arial"/>
          <w:lang w:eastAsia="en-GB"/>
        </w:rPr>
        <w:t xml:space="preserve">. </w:t>
      </w:r>
      <w:proofErr w:type="spellStart"/>
      <w:r w:rsidRPr="009D4704">
        <w:rPr>
          <w:rFonts w:ascii="Arial" w:hAnsi="Arial" w:cs="Arial"/>
          <w:lang w:eastAsia="en-GB"/>
        </w:rPr>
        <w:t>Размак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дрвених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греда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на</w:t>
      </w:r>
      <w:proofErr w:type="spellEnd"/>
      <w:r w:rsidRPr="009D4704">
        <w:rPr>
          <w:rFonts w:ascii="Arial" w:hAnsi="Arial" w:cs="Arial"/>
          <w:lang w:eastAsia="en-GB"/>
        </w:rPr>
        <w:t xml:space="preserve"> 60цм. </w:t>
      </w:r>
      <w:proofErr w:type="spellStart"/>
      <w:r w:rsidRPr="009D4704">
        <w:rPr>
          <w:rFonts w:ascii="Arial" w:hAnsi="Arial" w:cs="Arial"/>
          <w:lang w:eastAsia="en-GB"/>
        </w:rPr>
        <w:t>Испод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дрвених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греда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постављене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су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летве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преко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којих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везано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плетиво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трске</w:t>
      </w:r>
      <w:proofErr w:type="spellEnd"/>
      <w:r w:rsidRPr="009D4704">
        <w:rPr>
          <w:rFonts w:ascii="Arial" w:hAnsi="Arial" w:cs="Arial"/>
          <w:lang w:eastAsia="en-GB"/>
        </w:rPr>
        <w:t xml:space="preserve">. </w:t>
      </w:r>
      <w:proofErr w:type="spellStart"/>
      <w:r w:rsidRPr="009D4704">
        <w:rPr>
          <w:rFonts w:ascii="Arial" w:hAnsi="Arial" w:cs="Arial"/>
          <w:lang w:eastAsia="en-GB"/>
        </w:rPr>
        <w:t>Као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што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већ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речено</w:t>
      </w:r>
      <w:proofErr w:type="spellEnd"/>
      <w:r w:rsidRPr="009D4704">
        <w:rPr>
          <w:rFonts w:ascii="Arial" w:hAnsi="Arial" w:cs="Arial"/>
          <w:lang w:eastAsia="en-GB"/>
        </w:rPr>
        <w:t xml:space="preserve">, </w:t>
      </w:r>
      <w:proofErr w:type="spellStart"/>
      <w:r w:rsidRPr="009D4704">
        <w:rPr>
          <w:rFonts w:ascii="Arial" w:hAnsi="Arial" w:cs="Arial"/>
          <w:lang w:eastAsia="en-GB"/>
        </w:rPr>
        <w:t>кров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реконструисан</w:t>
      </w:r>
      <w:proofErr w:type="spellEnd"/>
      <w:r w:rsidRPr="009D4704">
        <w:rPr>
          <w:rFonts w:ascii="Arial" w:hAnsi="Arial" w:cs="Arial"/>
          <w:lang w:eastAsia="en-GB"/>
        </w:rPr>
        <w:t xml:space="preserve"> и </w:t>
      </w:r>
      <w:proofErr w:type="spellStart"/>
      <w:r w:rsidRPr="009D4704">
        <w:rPr>
          <w:rFonts w:ascii="Arial" w:hAnsi="Arial" w:cs="Arial"/>
          <w:lang w:eastAsia="en-GB"/>
        </w:rPr>
        <w:t>уграђена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нова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кровна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конструкција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резане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чамове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грађе</w:t>
      </w:r>
      <w:proofErr w:type="spellEnd"/>
      <w:r w:rsidRPr="009D4704">
        <w:rPr>
          <w:rFonts w:ascii="Arial" w:hAnsi="Arial" w:cs="Arial"/>
          <w:lang w:eastAsia="en-GB"/>
        </w:rPr>
        <w:t xml:space="preserve"> ИИ </w:t>
      </w:r>
      <w:proofErr w:type="spellStart"/>
      <w:r w:rsidRPr="009D4704">
        <w:rPr>
          <w:rFonts w:ascii="Arial" w:hAnsi="Arial" w:cs="Arial"/>
          <w:lang w:eastAsia="en-GB"/>
        </w:rPr>
        <w:t>класе</w:t>
      </w:r>
      <w:proofErr w:type="spellEnd"/>
      <w:r w:rsidRPr="009D4704">
        <w:rPr>
          <w:rFonts w:ascii="Arial" w:hAnsi="Arial" w:cs="Arial"/>
          <w:lang w:eastAsia="en-GB"/>
        </w:rPr>
        <w:t xml:space="preserve">, </w:t>
      </w:r>
      <w:proofErr w:type="spellStart"/>
      <w:r w:rsidRPr="009D4704">
        <w:rPr>
          <w:rFonts w:ascii="Arial" w:hAnsi="Arial" w:cs="Arial"/>
          <w:lang w:eastAsia="en-GB"/>
        </w:rPr>
        <w:t>система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једноводног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крова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који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анкерисан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преко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венчаница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спољашње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зидове</w:t>
      </w:r>
      <w:proofErr w:type="spellEnd"/>
      <w:r w:rsidRPr="009D4704">
        <w:rPr>
          <w:rFonts w:ascii="Arial" w:hAnsi="Arial" w:cs="Arial"/>
          <w:lang w:eastAsia="en-GB"/>
        </w:rPr>
        <w:t xml:space="preserve"> и </w:t>
      </w:r>
      <w:proofErr w:type="spellStart"/>
      <w:r w:rsidRPr="009D4704">
        <w:rPr>
          <w:rFonts w:ascii="Arial" w:hAnsi="Arial" w:cs="Arial"/>
          <w:lang w:eastAsia="en-GB"/>
        </w:rPr>
        <w:t>тавањачама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међуспратну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конструкцију</w:t>
      </w:r>
      <w:proofErr w:type="spellEnd"/>
      <w:r w:rsidRPr="009D4704">
        <w:rPr>
          <w:rFonts w:ascii="Arial" w:hAnsi="Arial" w:cs="Arial"/>
          <w:lang w:eastAsia="en-GB"/>
        </w:rPr>
        <w:t xml:space="preserve">. </w:t>
      </w:r>
      <w:proofErr w:type="spellStart"/>
      <w:r w:rsidRPr="009D4704">
        <w:rPr>
          <w:rFonts w:ascii="Arial" w:hAnsi="Arial" w:cs="Arial"/>
          <w:lang w:eastAsia="en-GB"/>
        </w:rPr>
        <w:t>Преко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рогова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су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постављене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дрвене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штафне</w:t>
      </w:r>
      <w:proofErr w:type="spellEnd"/>
      <w:r w:rsidRPr="009D4704">
        <w:rPr>
          <w:rFonts w:ascii="Arial" w:hAnsi="Arial" w:cs="Arial"/>
          <w:lang w:eastAsia="en-GB"/>
        </w:rPr>
        <w:t xml:space="preserve"> 50/80mm </w:t>
      </w:r>
      <w:proofErr w:type="spellStart"/>
      <w:r w:rsidRPr="009D4704">
        <w:rPr>
          <w:rFonts w:ascii="Arial" w:hAnsi="Arial" w:cs="Arial"/>
          <w:lang w:eastAsia="en-GB"/>
        </w:rPr>
        <w:t>за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које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су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зашрафљени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кровни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панели</w:t>
      </w:r>
      <w:proofErr w:type="spellEnd"/>
      <w:r w:rsidRPr="009D4704">
        <w:rPr>
          <w:rFonts w:ascii="Arial" w:hAnsi="Arial" w:cs="Arial"/>
          <w:lang w:eastAsia="en-GB"/>
        </w:rPr>
        <w:t xml:space="preserve">. </w:t>
      </w:r>
      <w:proofErr w:type="spellStart"/>
      <w:r w:rsidRPr="009D4704">
        <w:rPr>
          <w:rFonts w:ascii="Arial" w:hAnsi="Arial" w:cs="Arial"/>
          <w:lang w:eastAsia="en-GB"/>
        </w:rPr>
        <w:t>Нагиб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крова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7º. </w:t>
      </w:r>
      <w:proofErr w:type="spellStart"/>
      <w:r w:rsidRPr="009D4704">
        <w:rPr>
          <w:rFonts w:ascii="Arial" w:hAnsi="Arial" w:cs="Arial"/>
          <w:lang w:eastAsia="en-GB"/>
        </w:rPr>
        <w:t>Кровни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покривач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кровни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панел</w:t>
      </w:r>
      <w:proofErr w:type="spellEnd"/>
      <w:r w:rsidRPr="009D4704">
        <w:rPr>
          <w:rFonts w:ascii="Arial" w:hAnsi="Arial" w:cs="Arial"/>
          <w:lang w:eastAsia="en-GB"/>
        </w:rPr>
        <w:t xml:space="preserve"> КП4 ПУ 50mm, </w:t>
      </w:r>
      <w:proofErr w:type="spellStart"/>
      <w:r w:rsidRPr="009D4704">
        <w:rPr>
          <w:rFonts w:ascii="Arial" w:hAnsi="Arial" w:cs="Arial"/>
          <w:lang w:eastAsia="en-GB"/>
        </w:rPr>
        <w:t>Еко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панел</w:t>
      </w:r>
      <w:proofErr w:type="spellEnd"/>
      <w:r w:rsidRPr="009D4704">
        <w:rPr>
          <w:rFonts w:ascii="Arial" w:hAnsi="Arial" w:cs="Arial"/>
          <w:lang w:eastAsia="en-GB"/>
        </w:rPr>
        <w:t xml:space="preserve"> РЛ50 ПУ 0,5/0,4, </w:t>
      </w:r>
      <w:proofErr w:type="spellStart"/>
      <w:r w:rsidRPr="009D4704">
        <w:rPr>
          <w:rFonts w:ascii="Arial" w:hAnsi="Arial" w:cs="Arial"/>
          <w:lang w:eastAsia="en-GB"/>
        </w:rPr>
        <w:t>густине</w:t>
      </w:r>
      <w:proofErr w:type="spellEnd"/>
      <w:r w:rsidRPr="009D4704">
        <w:rPr>
          <w:rFonts w:ascii="Arial" w:hAnsi="Arial" w:cs="Arial"/>
          <w:lang w:eastAsia="en-GB"/>
        </w:rPr>
        <w:t xml:space="preserve"> 40кг/м³, </w:t>
      </w:r>
      <w:proofErr w:type="spellStart"/>
      <w:r w:rsidRPr="009D4704">
        <w:rPr>
          <w:rFonts w:ascii="Arial" w:hAnsi="Arial" w:cs="Arial"/>
          <w:lang w:eastAsia="en-GB"/>
        </w:rPr>
        <w:t>покривне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површине</w:t>
      </w:r>
      <w:proofErr w:type="spellEnd"/>
      <w:r w:rsidRPr="009D4704">
        <w:rPr>
          <w:rFonts w:ascii="Arial" w:hAnsi="Arial" w:cs="Arial"/>
          <w:lang w:eastAsia="en-GB"/>
        </w:rPr>
        <w:t xml:space="preserve"> 1000mm. </w:t>
      </w:r>
      <w:proofErr w:type="spellStart"/>
      <w:r w:rsidRPr="009D4704">
        <w:rPr>
          <w:rFonts w:ascii="Arial" w:hAnsi="Arial" w:cs="Arial"/>
          <w:lang w:eastAsia="en-GB"/>
        </w:rPr>
        <w:t>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делу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међуспратне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конструкције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изнад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спрата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уграђена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термоизолација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камене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вуне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дебљине</w:t>
      </w:r>
      <w:proofErr w:type="spellEnd"/>
      <w:r w:rsidRPr="009D4704">
        <w:rPr>
          <w:rFonts w:ascii="Arial" w:hAnsi="Arial" w:cs="Arial"/>
          <w:lang w:eastAsia="en-GB"/>
        </w:rPr>
        <w:t xml:space="preserve"> д=10цм. </w:t>
      </w:r>
      <w:proofErr w:type="spellStart"/>
      <w:r w:rsidRPr="009D4704">
        <w:rPr>
          <w:rFonts w:ascii="Arial" w:hAnsi="Arial" w:cs="Arial"/>
          <w:lang w:eastAsia="en-GB"/>
        </w:rPr>
        <w:t>Спољашња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столарија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ПВЦ </w:t>
      </w:r>
      <w:proofErr w:type="spellStart"/>
      <w:r w:rsidRPr="009D4704">
        <w:rPr>
          <w:rFonts w:ascii="Arial" w:hAnsi="Arial" w:cs="Arial"/>
          <w:lang w:eastAsia="en-GB"/>
        </w:rPr>
        <w:t>од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петокоморног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профила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застакљена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нискоемисионим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стаклом</w:t>
      </w:r>
      <w:proofErr w:type="spellEnd"/>
      <w:r w:rsidRPr="009D4704">
        <w:rPr>
          <w:rFonts w:ascii="Arial" w:hAnsi="Arial" w:cs="Arial"/>
          <w:lang w:eastAsia="en-GB"/>
        </w:rPr>
        <w:t xml:space="preserve">. </w:t>
      </w:r>
      <w:proofErr w:type="spellStart"/>
      <w:r w:rsidRPr="009D4704">
        <w:rPr>
          <w:rFonts w:ascii="Arial" w:hAnsi="Arial" w:cs="Arial"/>
          <w:lang w:eastAsia="en-GB"/>
        </w:rPr>
        <w:t>Унутрашња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столарија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дрвена</w:t>
      </w:r>
      <w:proofErr w:type="spellEnd"/>
      <w:r w:rsidRPr="009D4704">
        <w:rPr>
          <w:rFonts w:ascii="Arial" w:hAnsi="Arial" w:cs="Arial"/>
          <w:lang w:eastAsia="en-GB"/>
        </w:rPr>
        <w:t xml:space="preserve">, </w:t>
      </w:r>
      <w:proofErr w:type="spellStart"/>
      <w:r w:rsidRPr="009D4704">
        <w:rPr>
          <w:rFonts w:ascii="Arial" w:hAnsi="Arial" w:cs="Arial"/>
          <w:lang w:eastAsia="en-GB"/>
        </w:rPr>
        <w:t>док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је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спољашњих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од</w:t>
      </w:r>
      <w:proofErr w:type="spellEnd"/>
      <w:r w:rsidRPr="009D4704">
        <w:rPr>
          <w:rFonts w:ascii="Arial" w:hAnsi="Arial" w:cs="Arial"/>
          <w:lang w:eastAsia="en-GB"/>
        </w:rPr>
        <w:t xml:space="preserve"> ПВЦ </w:t>
      </w:r>
      <w:proofErr w:type="spellStart"/>
      <w:r w:rsidRPr="009D4704">
        <w:rPr>
          <w:rFonts w:ascii="Arial" w:hAnsi="Arial" w:cs="Arial"/>
          <w:lang w:eastAsia="en-GB"/>
        </w:rPr>
        <w:t>профила</w:t>
      </w:r>
      <w:proofErr w:type="spellEnd"/>
      <w:r w:rsidRPr="009D4704">
        <w:rPr>
          <w:rFonts w:ascii="Arial" w:hAnsi="Arial" w:cs="Arial"/>
          <w:lang w:eastAsia="en-GB"/>
        </w:rPr>
        <w:t>.</w:t>
      </w:r>
      <w:r w:rsidRPr="009D4704">
        <w:rPr>
          <w:rFonts w:ascii="Arial" w:hAnsi="Arial" w:cs="Arial"/>
          <w:color w:val="FF0000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Све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опшивке</w:t>
      </w:r>
      <w:proofErr w:type="spellEnd"/>
      <w:r w:rsidRPr="009D4704">
        <w:rPr>
          <w:rFonts w:ascii="Arial" w:hAnsi="Arial" w:cs="Arial"/>
          <w:lang w:eastAsia="en-GB"/>
        </w:rPr>
        <w:t xml:space="preserve"> и </w:t>
      </w:r>
      <w:proofErr w:type="spellStart"/>
      <w:r w:rsidRPr="009D4704">
        <w:rPr>
          <w:rFonts w:ascii="Arial" w:hAnsi="Arial" w:cs="Arial"/>
          <w:lang w:eastAsia="en-GB"/>
        </w:rPr>
        <w:t>олуци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су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од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пластифицираног</w:t>
      </w:r>
      <w:proofErr w:type="spellEnd"/>
      <w:r w:rsidRPr="009D4704">
        <w:rPr>
          <w:rFonts w:ascii="Arial" w:hAnsi="Arial" w:cs="Arial"/>
          <w:lang w:eastAsia="en-GB"/>
        </w:rPr>
        <w:t xml:space="preserve"> </w:t>
      </w:r>
      <w:proofErr w:type="spellStart"/>
      <w:r w:rsidRPr="009D4704">
        <w:rPr>
          <w:rFonts w:ascii="Arial" w:hAnsi="Arial" w:cs="Arial"/>
          <w:lang w:eastAsia="en-GB"/>
        </w:rPr>
        <w:t>лима</w:t>
      </w:r>
      <w:proofErr w:type="spellEnd"/>
      <w:r w:rsidRPr="009D4704">
        <w:rPr>
          <w:rFonts w:ascii="Arial" w:hAnsi="Arial" w:cs="Arial"/>
          <w:lang w:eastAsia="en-GB"/>
        </w:rPr>
        <w:t xml:space="preserve">. </w:t>
      </w:r>
    </w:p>
    <w:p w14:paraId="2668B21E" w14:textId="77777777" w:rsidR="009D4704" w:rsidRPr="009D4704" w:rsidRDefault="009D4704" w:rsidP="009D4704">
      <w:pPr>
        <w:pStyle w:val="normal1"/>
        <w:spacing w:line="276" w:lineRule="auto"/>
        <w:jc w:val="both"/>
        <w:rPr>
          <w:rFonts w:ascii="Arial" w:hAnsi="Arial" w:cs="Arial"/>
          <w:b/>
          <w:sz w:val="22"/>
          <w:szCs w:val="22"/>
          <w:lang w:val="sr-Cyrl-RS"/>
        </w:rPr>
      </w:pPr>
      <w:r w:rsidRPr="009D4704">
        <w:rPr>
          <w:rFonts w:ascii="Arial" w:hAnsi="Arial" w:cs="Arial"/>
          <w:b/>
          <w:sz w:val="22"/>
          <w:szCs w:val="22"/>
          <w:lang w:val="sr-Cyrl-RS"/>
        </w:rPr>
        <w:t>Новопројектовано стање</w:t>
      </w:r>
    </w:p>
    <w:p w14:paraId="1985FED8" w14:textId="77777777" w:rsidR="009D4704" w:rsidRPr="009D4704" w:rsidRDefault="009D4704" w:rsidP="009D4704">
      <w:pPr>
        <w:pStyle w:val="NoSpacing"/>
        <w:rPr>
          <w:rFonts w:ascii="Arial" w:hAnsi="Arial" w:cs="Arial"/>
          <w:lang w:val="en-GB"/>
        </w:rPr>
      </w:pPr>
      <w:r w:rsidRPr="009D4704">
        <w:rPr>
          <w:rFonts w:ascii="Arial" w:hAnsi="Arial" w:cs="Arial"/>
        </w:rPr>
        <w:t xml:space="preserve">Пројектом санације и унапређења термичког омотача Пословног објекта ЈЛС (део објекта бр.1) планирани су радови на санацији фасадних зидова предметног објекта уз задржавање постојеће фасадне столарије и кровног покривача. </w:t>
      </w:r>
    </w:p>
    <w:p w14:paraId="448E650F" w14:textId="2586351B" w:rsidR="009D4704" w:rsidRDefault="009D4704" w:rsidP="009D4704">
      <w:pPr>
        <w:pStyle w:val="NoSpacing"/>
        <w:rPr>
          <w:rFonts w:ascii="Arial" w:hAnsi="Arial" w:cs="Arial"/>
        </w:rPr>
      </w:pPr>
      <w:r w:rsidRPr="009D4704">
        <w:rPr>
          <w:rFonts w:ascii="Arial" w:hAnsi="Arial" w:cs="Arial"/>
        </w:rPr>
        <w:t>Према условима надлежног Завода новопројектовано стање обухвата:</w:t>
      </w:r>
    </w:p>
    <w:p w14:paraId="28B018DD" w14:textId="77777777" w:rsidR="009D4704" w:rsidRPr="009D4704" w:rsidRDefault="009D4704" w:rsidP="009D4704">
      <w:pPr>
        <w:pStyle w:val="NoSpacing"/>
        <w:rPr>
          <w:rFonts w:ascii="Arial" w:hAnsi="Arial" w:cs="Arial"/>
        </w:rPr>
      </w:pPr>
    </w:p>
    <w:p w14:paraId="25C7B9F5" w14:textId="21C5E17E" w:rsidR="009D4704" w:rsidRDefault="009D4704" w:rsidP="009D4704">
      <w:pPr>
        <w:pStyle w:val="NoSpacing"/>
        <w:rPr>
          <w:rFonts w:ascii="Arial" w:hAnsi="Arial" w:cs="Arial"/>
          <w:color w:val="1F1F1F"/>
          <w:lang w:val="sr-Cyrl-RS"/>
        </w:rPr>
      </w:pPr>
      <w:r w:rsidRPr="009D4704">
        <w:rPr>
          <w:rFonts w:ascii="Arial" w:hAnsi="Arial" w:cs="Arial"/>
          <w:color w:val="1F1F1F"/>
          <w:highlight w:val="white"/>
        </w:rPr>
        <w:t>-детаљно техничко и фотографско снимање постојећег стања објекта и приказ постојеће стања</w:t>
      </w:r>
      <w:r>
        <w:rPr>
          <w:rFonts w:ascii="Arial" w:hAnsi="Arial" w:cs="Arial"/>
          <w:color w:val="1F1F1F"/>
          <w:lang w:val="sr-Cyrl-RS"/>
        </w:rPr>
        <w:t>;</w:t>
      </w:r>
    </w:p>
    <w:p w14:paraId="3F687611" w14:textId="77777777" w:rsidR="009D4704" w:rsidRPr="009D4704" w:rsidRDefault="009D4704" w:rsidP="009D4704">
      <w:pPr>
        <w:pStyle w:val="NoSpacing"/>
        <w:rPr>
          <w:rFonts w:ascii="Arial" w:hAnsi="Arial" w:cs="Arial"/>
          <w:lang w:val="sr-Cyrl-RS"/>
        </w:rPr>
      </w:pPr>
    </w:p>
    <w:p w14:paraId="7A35A6BF" w14:textId="502C8390" w:rsidR="009D4704" w:rsidRDefault="009D4704" w:rsidP="009D4704">
      <w:pPr>
        <w:pStyle w:val="NoSpacing"/>
        <w:rPr>
          <w:rFonts w:ascii="Arial" w:hAnsi="Arial" w:cs="Arial"/>
          <w:color w:val="1F1F1F"/>
          <w:lang w:val="sr-Cyrl-RS"/>
        </w:rPr>
      </w:pPr>
      <w:r w:rsidRPr="009D4704">
        <w:rPr>
          <w:rFonts w:ascii="Arial" w:hAnsi="Arial" w:cs="Arial"/>
          <w:color w:val="1F1F1F"/>
          <w:highlight w:val="white"/>
        </w:rPr>
        <w:t>-санацију фасада објекта и побољшање својстава објекта у смислу енергетске ефикасности, на начин који не угрожава споменичка својства објекта</w:t>
      </w:r>
      <w:r>
        <w:rPr>
          <w:rFonts w:ascii="Arial" w:hAnsi="Arial" w:cs="Arial"/>
          <w:color w:val="1F1F1F"/>
          <w:lang w:val="sr-Cyrl-RS"/>
        </w:rPr>
        <w:t>;</w:t>
      </w:r>
    </w:p>
    <w:p w14:paraId="56C013D6" w14:textId="77777777" w:rsidR="009D4704" w:rsidRPr="009D4704" w:rsidRDefault="009D4704" w:rsidP="009D4704">
      <w:pPr>
        <w:pStyle w:val="NoSpacing"/>
        <w:rPr>
          <w:rFonts w:ascii="Arial" w:hAnsi="Arial" w:cs="Arial"/>
          <w:lang w:val="sr-Cyrl-RS"/>
        </w:rPr>
      </w:pPr>
    </w:p>
    <w:p w14:paraId="774AD6CF" w14:textId="395CCE4D" w:rsidR="009D4704" w:rsidRDefault="009D4704" w:rsidP="009D4704">
      <w:pPr>
        <w:pStyle w:val="NoSpacing"/>
        <w:rPr>
          <w:rFonts w:ascii="Arial" w:hAnsi="Arial" w:cs="Arial"/>
          <w:color w:val="1F1F1F"/>
          <w:lang w:val="sr-Cyrl-RS"/>
        </w:rPr>
      </w:pPr>
      <w:r w:rsidRPr="009D4704">
        <w:rPr>
          <w:rFonts w:ascii="Arial" w:hAnsi="Arial" w:cs="Arial"/>
          <w:color w:val="1F1F1F"/>
          <w:highlight w:val="white"/>
        </w:rPr>
        <w:t>-задржавају се постојећа фасадна столарија и кровни покривач; интервенције се изводе само на прозорима који су коришћени за продор инсталација климатизације, где се дуграђује „термопан—стакло“</w:t>
      </w:r>
      <w:r>
        <w:rPr>
          <w:rFonts w:ascii="Arial" w:hAnsi="Arial" w:cs="Arial"/>
          <w:color w:val="1F1F1F"/>
          <w:lang w:val="sr-Cyrl-RS"/>
        </w:rPr>
        <w:t>;</w:t>
      </w:r>
    </w:p>
    <w:p w14:paraId="38632FC6" w14:textId="77777777" w:rsidR="009D4704" w:rsidRPr="009D4704" w:rsidRDefault="009D4704" w:rsidP="009D4704">
      <w:pPr>
        <w:pStyle w:val="NoSpacing"/>
        <w:rPr>
          <w:rFonts w:ascii="Arial" w:hAnsi="Arial" w:cs="Arial"/>
          <w:lang w:val="sr-Cyrl-RS"/>
        </w:rPr>
      </w:pPr>
    </w:p>
    <w:p w14:paraId="0D1FB2EC" w14:textId="07F40339" w:rsidR="009D4704" w:rsidRDefault="009D4704" w:rsidP="009D4704">
      <w:pPr>
        <w:pStyle w:val="NoSpacing"/>
        <w:rPr>
          <w:rFonts w:ascii="Arial" w:hAnsi="Arial" w:cs="Arial"/>
          <w:color w:val="1F1F1F"/>
          <w:lang w:val="sr-Cyrl-RS"/>
        </w:rPr>
      </w:pPr>
      <w:r w:rsidRPr="009D4704">
        <w:rPr>
          <w:rFonts w:ascii="Arial" w:hAnsi="Arial" w:cs="Arial"/>
          <w:color w:val="1F1F1F"/>
          <w:highlight w:val="white"/>
        </w:rPr>
        <w:lastRenderedPageBreak/>
        <w:t>-фасадне површине према улицама Иве Лоле Рибара, Саве Ковачевића и Краља Александра, и део окренут према дворишту, садрже сведену фасадну пластику и елементе од вештачког камена, па се исте завршно обрађују тако да се задрже сви обликовни елементи и материјализација; предвиђа се узимање отисака профилације, обијање свих малтерисаних површина изведених у продужном малтеру и њихова обрадита „термо-малтером“ у свему према оригиналним формама, уз претходну санацију свих структуралних оштећења и пукотина; преко термо-малтера ради се обрада малтерима са микровлакнима, који се користе и за извлачење профилација и формирање других декоративних елеменат</w:t>
      </w:r>
      <w:r>
        <w:rPr>
          <w:rFonts w:ascii="Arial" w:hAnsi="Arial" w:cs="Arial"/>
          <w:color w:val="1F1F1F"/>
          <w:highlight w:val="white"/>
        </w:rPr>
        <w:t>а, све изведене површине</w:t>
      </w:r>
      <w:r w:rsidRPr="009D4704">
        <w:rPr>
          <w:rFonts w:ascii="Arial" w:hAnsi="Arial" w:cs="Arial"/>
          <w:color w:val="1F1F1F"/>
          <w:highlight w:val="white"/>
        </w:rPr>
        <w:t xml:space="preserve"> морају бити идеално равне, а ивице профилација оштре</w:t>
      </w:r>
      <w:r>
        <w:rPr>
          <w:rFonts w:ascii="Arial" w:hAnsi="Arial" w:cs="Arial"/>
          <w:color w:val="1F1F1F"/>
          <w:lang w:val="sr-Cyrl-RS"/>
        </w:rPr>
        <w:t>;</w:t>
      </w:r>
    </w:p>
    <w:p w14:paraId="372C4B98" w14:textId="77777777" w:rsidR="009D4704" w:rsidRPr="009D4704" w:rsidRDefault="009D4704" w:rsidP="009D4704">
      <w:pPr>
        <w:pStyle w:val="NoSpacing"/>
        <w:rPr>
          <w:rFonts w:ascii="Arial" w:hAnsi="Arial" w:cs="Arial"/>
          <w:lang w:val="sr-Cyrl-RS"/>
        </w:rPr>
      </w:pPr>
    </w:p>
    <w:p w14:paraId="141FB49F" w14:textId="3167FB10" w:rsidR="009D4704" w:rsidRDefault="009D4704" w:rsidP="009D4704">
      <w:pPr>
        <w:pStyle w:val="NoSpacing"/>
        <w:rPr>
          <w:rFonts w:ascii="Arial" w:hAnsi="Arial" w:cs="Arial"/>
          <w:color w:val="1F1F1F"/>
          <w:lang w:val="sr-Cyrl-RS"/>
        </w:rPr>
      </w:pPr>
      <w:r w:rsidRPr="009D4704">
        <w:rPr>
          <w:rFonts w:ascii="Arial" w:hAnsi="Arial" w:cs="Arial"/>
          <w:color w:val="1F1F1F"/>
          <w:highlight w:val="white"/>
        </w:rPr>
        <w:t>-завршно бојење фасадних површина, вршиће се према шеми на коју сагласност даје стручна служба Завода</w:t>
      </w:r>
      <w:r>
        <w:rPr>
          <w:rFonts w:ascii="Arial" w:hAnsi="Arial" w:cs="Arial"/>
          <w:color w:val="1F1F1F"/>
          <w:lang w:val="sr-Cyrl-RS"/>
        </w:rPr>
        <w:t>;</w:t>
      </w:r>
    </w:p>
    <w:p w14:paraId="7D177518" w14:textId="77777777" w:rsidR="009D4704" w:rsidRPr="009D4704" w:rsidRDefault="009D4704" w:rsidP="009D4704">
      <w:pPr>
        <w:pStyle w:val="NoSpacing"/>
        <w:rPr>
          <w:rFonts w:ascii="Arial" w:hAnsi="Arial" w:cs="Arial"/>
          <w:lang w:val="sr-Cyrl-RS"/>
        </w:rPr>
      </w:pPr>
    </w:p>
    <w:p w14:paraId="1F60E3AC" w14:textId="28DB80FF" w:rsidR="009D4704" w:rsidRDefault="009D4704" w:rsidP="009D4704">
      <w:pPr>
        <w:pStyle w:val="NoSpacing"/>
        <w:rPr>
          <w:rFonts w:ascii="Arial" w:hAnsi="Arial" w:cs="Arial"/>
          <w:color w:val="1F1F1F"/>
          <w:lang w:val="sr-Cyrl-RS"/>
        </w:rPr>
      </w:pPr>
      <w:r w:rsidRPr="009D4704">
        <w:rPr>
          <w:rFonts w:ascii="Arial" w:hAnsi="Arial" w:cs="Arial"/>
          <w:color w:val="1F1F1F"/>
          <w:highlight w:val="white"/>
        </w:rPr>
        <w:t>-сокле од вештачког камена и други елементи iyvedeni у истом материјалу (стубови, солбанци и терасе) санирају се на местима где су присутна оштећења и пукотине адекватним средствима и методама и врши се премазивање хидрофобним премазима, који неће променити изглед и структуру оригиналног материјала; ови радови спроводиће се одговарајућим конзерваторско-рестаураторским поступцима</w:t>
      </w:r>
      <w:r>
        <w:rPr>
          <w:rFonts w:ascii="Arial" w:hAnsi="Arial" w:cs="Arial"/>
          <w:color w:val="1F1F1F"/>
          <w:lang w:val="sr-Cyrl-RS"/>
        </w:rPr>
        <w:t>;</w:t>
      </w:r>
    </w:p>
    <w:p w14:paraId="07F08697" w14:textId="77777777" w:rsidR="009D4704" w:rsidRPr="009D4704" w:rsidRDefault="009D4704" w:rsidP="009D4704">
      <w:pPr>
        <w:pStyle w:val="NoSpacing"/>
        <w:rPr>
          <w:rFonts w:ascii="Arial" w:hAnsi="Arial" w:cs="Arial"/>
          <w:lang w:val="sr-Cyrl-RS"/>
        </w:rPr>
      </w:pPr>
    </w:p>
    <w:p w14:paraId="630B01E4" w14:textId="3C6DAC46" w:rsidR="009D4704" w:rsidRDefault="009D4704" w:rsidP="009D4704">
      <w:pPr>
        <w:pStyle w:val="NoSpacing"/>
        <w:rPr>
          <w:rFonts w:ascii="Arial" w:hAnsi="Arial" w:cs="Arial"/>
          <w:color w:val="1F1F1F"/>
          <w:lang w:val="sr-Cyrl-RS"/>
        </w:rPr>
      </w:pPr>
      <w:r w:rsidRPr="009D4704">
        <w:rPr>
          <w:rFonts w:ascii="Arial" w:hAnsi="Arial" w:cs="Arial"/>
          <w:color w:val="1F1F1F"/>
          <w:highlight w:val="white"/>
        </w:rPr>
        <w:t>-фасадне површине окренуте према дворишту обрађују се на исти начин термо-малтером</w:t>
      </w:r>
      <w:r>
        <w:rPr>
          <w:rFonts w:ascii="Arial" w:hAnsi="Arial" w:cs="Arial"/>
          <w:color w:val="1F1F1F"/>
          <w:lang w:val="sr-Cyrl-RS"/>
        </w:rPr>
        <w:t>;</w:t>
      </w:r>
    </w:p>
    <w:p w14:paraId="5676DBCF" w14:textId="77777777" w:rsidR="009D4704" w:rsidRPr="009D4704" w:rsidRDefault="009D4704" w:rsidP="009D4704">
      <w:pPr>
        <w:pStyle w:val="NoSpacing"/>
        <w:rPr>
          <w:rFonts w:ascii="Arial" w:hAnsi="Arial" w:cs="Arial"/>
          <w:lang w:val="sr-Cyrl-RS"/>
        </w:rPr>
      </w:pPr>
    </w:p>
    <w:p w14:paraId="385481D0" w14:textId="42498473" w:rsidR="009D4704" w:rsidRDefault="009D4704" w:rsidP="009D4704">
      <w:pPr>
        <w:pStyle w:val="NoSpacing"/>
        <w:rPr>
          <w:rFonts w:ascii="Arial" w:hAnsi="Arial" w:cs="Arial"/>
          <w:color w:val="1F1F1F"/>
          <w:lang w:val="sr-Cyrl-RS"/>
        </w:rPr>
      </w:pPr>
      <w:r w:rsidRPr="009D4704">
        <w:rPr>
          <w:rFonts w:ascii="Arial" w:hAnsi="Arial" w:cs="Arial"/>
          <w:color w:val="1F1F1F"/>
          <w:highlight w:val="white"/>
        </w:rPr>
        <w:t>-зидови забата и калкана, обрађују се без термоизолације, у продужном малтеру, али тако да се оствари адекватна веза различитих материјала; прекид се радит у нивоу кордон венца</w:t>
      </w:r>
      <w:r>
        <w:rPr>
          <w:rFonts w:ascii="Arial" w:hAnsi="Arial" w:cs="Arial"/>
          <w:color w:val="1F1F1F"/>
          <w:lang w:val="sr-Cyrl-RS"/>
        </w:rPr>
        <w:t>;</w:t>
      </w:r>
    </w:p>
    <w:p w14:paraId="196B1768" w14:textId="77777777" w:rsidR="009D4704" w:rsidRPr="009D4704" w:rsidRDefault="009D4704" w:rsidP="009D4704">
      <w:pPr>
        <w:pStyle w:val="NoSpacing"/>
        <w:rPr>
          <w:rFonts w:ascii="Arial" w:hAnsi="Arial" w:cs="Arial"/>
          <w:lang w:val="sr-Cyrl-RS"/>
        </w:rPr>
      </w:pPr>
    </w:p>
    <w:p w14:paraId="1D04D751" w14:textId="1C7FC121" w:rsidR="009D4704" w:rsidRDefault="009D4704" w:rsidP="009D4704">
      <w:pPr>
        <w:pStyle w:val="NoSpacing"/>
        <w:rPr>
          <w:rFonts w:ascii="Arial" w:hAnsi="Arial" w:cs="Arial"/>
          <w:color w:val="1F1F1F"/>
          <w:lang w:val="sr-Cyrl-RS"/>
        </w:rPr>
      </w:pPr>
      <w:r w:rsidRPr="009D4704">
        <w:rPr>
          <w:rFonts w:ascii="Arial" w:hAnsi="Arial" w:cs="Arial"/>
          <w:color w:val="1F1F1F"/>
          <w:highlight w:val="white"/>
        </w:rPr>
        <w:t>-врши се замена све дотрајале лимарије која је у вези са фасадним површинама и уграђују се нове окапнице од пластифицираног поцинкованог лима на подпрозорницима у боју коју одреди стручна служба Завода</w:t>
      </w:r>
      <w:r>
        <w:rPr>
          <w:rFonts w:ascii="Arial" w:hAnsi="Arial" w:cs="Arial"/>
          <w:color w:val="1F1F1F"/>
          <w:lang w:val="sr-Cyrl-RS"/>
        </w:rPr>
        <w:t>;</w:t>
      </w:r>
    </w:p>
    <w:p w14:paraId="6C20D2F2" w14:textId="77777777" w:rsidR="009D4704" w:rsidRPr="009D4704" w:rsidRDefault="009D4704" w:rsidP="009D4704">
      <w:pPr>
        <w:pStyle w:val="NoSpacing"/>
        <w:rPr>
          <w:rFonts w:ascii="Arial" w:hAnsi="Arial" w:cs="Arial"/>
          <w:lang w:val="sr-Cyrl-RS"/>
        </w:rPr>
      </w:pPr>
    </w:p>
    <w:p w14:paraId="5DC4EE3B" w14:textId="68669B69" w:rsidR="009D4704" w:rsidRDefault="009D4704" w:rsidP="009D4704">
      <w:pPr>
        <w:pStyle w:val="NoSpacing"/>
        <w:rPr>
          <w:rFonts w:ascii="Arial" w:hAnsi="Arial" w:cs="Arial"/>
          <w:color w:val="1F1F1F"/>
          <w:lang w:val="sr-Cyrl-RS"/>
        </w:rPr>
      </w:pPr>
      <w:r w:rsidRPr="009D4704">
        <w:rPr>
          <w:rFonts w:ascii="Arial" w:hAnsi="Arial" w:cs="Arial"/>
          <w:color w:val="1F1F1F"/>
          <w:highlight w:val="white"/>
        </w:rPr>
        <w:t>-демонтирају се све јединице клима уређаја са уличних фасада и врши њихово потпуно уклањање или дис</w:t>
      </w:r>
      <w:r>
        <w:rPr>
          <w:rFonts w:ascii="Arial" w:hAnsi="Arial" w:cs="Arial"/>
          <w:color w:val="1F1F1F"/>
          <w:highlight w:val="white"/>
        </w:rPr>
        <w:t>локација на за то погодно место као и поновна монтажа</w:t>
      </w:r>
      <w:r>
        <w:rPr>
          <w:rFonts w:ascii="Arial" w:hAnsi="Arial" w:cs="Arial"/>
          <w:color w:val="1F1F1F"/>
          <w:lang w:val="sr-Cyrl-RS"/>
        </w:rPr>
        <w:t>;</w:t>
      </w:r>
    </w:p>
    <w:p w14:paraId="43650B1F" w14:textId="77777777" w:rsidR="009D4704" w:rsidRPr="009D4704" w:rsidRDefault="009D4704" w:rsidP="009D4704">
      <w:pPr>
        <w:pStyle w:val="NoSpacing"/>
        <w:rPr>
          <w:rFonts w:ascii="Arial" w:hAnsi="Arial" w:cs="Arial"/>
          <w:lang w:val="sr-Cyrl-RS"/>
        </w:rPr>
      </w:pPr>
    </w:p>
    <w:p w14:paraId="66F422ED" w14:textId="020C492D" w:rsidR="009D4704" w:rsidRDefault="009D4704" w:rsidP="009D4704">
      <w:pPr>
        <w:pStyle w:val="normal1"/>
        <w:spacing w:line="276" w:lineRule="auto"/>
        <w:jc w:val="both"/>
        <w:rPr>
          <w:rFonts w:ascii="Arial" w:hAnsi="Arial" w:cs="Arial"/>
          <w:sz w:val="22"/>
          <w:szCs w:val="22"/>
          <w:lang w:val="sr-Cyrl-RS" w:eastAsia="sr-Latn-RS"/>
        </w:rPr>
      </w:pPr>
      <w:r>
        <w:rPr>
          <w:rFonts w:ascii="Arial" w:hAnsi="Arial" w:cs="Arial"/>
          <w:sz w:val="22"/>
          <w:szCs w:val="22"/>
          <w:lang w:val="sr-Cyrl-RS" w:eastAsia="sr-Latn-RS"/>
        </w:rPr>
        <w:t>-у</w:t>
      </w:r>
      <w:r w:rsidRPr="009D4704">
        <w:rPr>
          <w:rFonts w:ascii="Arial" w:hAnsi="Arial" w:cs="Arial"/>
          <w:sz w:val="22"/>
          <w:szCs w:val="22"/>
          <w:lang w:val="sr-Cyrl-RS" w:eastAsia="sr-Latn-RS"/>
        </w:rPr>
        <w:t>напређењем термотехничких система зграде путем замене дела система ефикаснијим системом, уградиће се 20 термостатских вентила</w:t>
      </w:r>
      <w:r>
        <w:rPr>
          <w:rFonts w:ascii="Arial" w:hAnsi="Arial" w:cs="Arial"/>
          <w:sz w:val="22"/>
          <w:szCs w:val="22"/>
          <w:lang w:val="sr-Cyrl-RS" w:eastAsia="sr-Latn-RS"/>
        </w:rPr>
        <w:t>.</w:t>
      </w:r>
    </w:p>
    <w:p w14:paraId="2C5FF806" w14:textId="3A5373C6" w:rsidR="002529C1" w:rsidRPr="009D4704" w:rsidRDefault="002C2DBE" w:rsidP="009D4704">
      <w:pPr>
        <w:pStyle w:val="normal1"/>
        <w:spacing w:line="276" w:lineRule="auto"/>
        <w:jc w:val="both"/>
        <w:rPr>
          <w:rFonts w:ascii="Arial" w:hAnsi="Arial" w:cs="Arial"/>
          <w:b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 w:eastAsia="sr-Latn-RS"/>
        </w:rPr>
        <w:t>Сви предметни</w:t>
      </w:r>
      <w:r w:rsidR="002529C1">
        <w:rPr>
          <w:rFonts w:ascii="Arial" w:hAnsi="Arial" w:cs="Arial"/>
          <w:sz w:val="22"/>
          <w:szCs w:val="22"/>
          <w:lang w:val="sr-Cyrl-RS" w:eastAsia="sr-Latn-RS"/>
        </w:rPr>
        <w:t xml:space="preserve"> радови из</w:t>
      </w:r>
      <w:r>
        <w:rPr>
          <w:rFonts w:ascii="Arial" w:hAnsi="Arial" w:cs="Arial"/>
          <w:sz w:val="22"/>
          <w:szCs w:val="22"/>
          <w:lang w:val="sr-Cyrl-RS" w:eastAsia="sr-Latn-RS"/>
        </w:rPr>
        <w:t>воде се уз присуство стручног и конзерваторског надзора, а на основу израђеног Пројекта за извођење.</w:t>
      </w:r>
      <w:bookmarkStart w:id="0" w:name="_GoBack"/>
      <w:bookmarkEnd w:id="0"/>
    </w:p>
    <w:p w14:paraId="68C8CC8C" w14:textId="77777777" w:rsidR="009D4704" w:rsidRDefault="009D4704" w:rsidP="009D4704">
      <w:pPr>
        <w:rPr>
          <w:rFonts w:ascii="Arial" w:hAnsi="Arial" w:cs="Arial"/>
        </w:rPr>
      </w:pPr>
    </w:p>
    <w:p w14:paraId="4503E879" w14:textId="77777777" w:rsidR="00AB1C43" w:rsidRPr="00B17DB7" w:rsidRDefault="00AB1C43" w:rsidP="00AB1C43">
      <w:pPr>
        <w:pStyle w:val="ListParagraph"/>
        <w:rPr>
          <w:rFonts w:ascii="Arial" w:hAnsi="Arial" w:cs="Arial"/>
        </w:rPr>
      </w:pPr>
    </w:p>
    <w:sectPr w:rsidR="00AB1C43" w:rsidRPr="00B17DB7" w:rsidSect="007855F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50112E"/>
    <w:multiLevelType w:val="hybridMultilevel"/>
    <w:tmpl w:val="ADC86DCE"/>
    <w:lvl w:ilvl="0" w:tplc="9FB68B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757698"/>
    <w:multiLevelType w:val="hybridMultilevel"/>
    <w:tmpl w:val="E6C803DC"/>
    <w:lvl w:ilvl="0" w:tplc="48DC8C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17DB7"/>
    <w:rsid w:val="002529C1"/>
    <w:rsid w:val="002C2DBE"/>
    <w:rsid w:val="00391836"/>
    <w:rsid w:val="003B15A1"/>
    <w:rsid w:val="004E6848"/>
    <w:rsid w:val="005E1DB1"/>
    <w:rsid w:val="007855F8"/>
    <w:rsid w:val="007E3649"/>
    <w:rsid w:val="009D4704"/>
    <w:rsid w:val="00AB1C43"/>
    <w:rsid w:val="00B17DB7"/>
    <w:rsid w:val="00BC3D44"/>
    <w:rsid w:val="00C162FE"/>
    <w:rsid w:val="00C72BD5"/>
    <w:rsid w:val="00CD4AB0"/>
    <w:rsid w:val="00EA7CC3"/>
    <w:rsid w:val="00F0313C"/>
    <w:rsid w:val="00F31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2CE71"/>
  <w15:docId w15:val="{AEDD8C03-1475-45EF-9EDA-FC8189674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5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7DB7"/>
    <w:pPr>
      <w:ind w:left="720"/>
      <w:contextualSpacing/>
    </w:pPr>
  </w:style>
  <w:style w:type="paragraph" w:styleId="NoSpacing">
    <w:name w:val="No Spacing"/>
    <w:uiPriority w:val="1"/>
    <w:qFormat/>
    <w:rsid w:val="009D4704"/>
    <w:pPr>
      <w:spacing w:after="0" w:line="240" w:lineRule="auto"/>
      <w:jc w:val="both"/>
    </w:pPr>
    <w:rPr>
      <w:rFonts w:ascii="Times New Roman" w:eastAsia="Times New Roman" w:hAnsi="Times New Roman" w:cs="Times New Roman"/>
      <w:lang w:val="sr-Cyrl-CS"/>
    </w:rPr>
  </w:style>
  <w:style w:type="paragraph" w:customStyle="1" w:styleId="normal1">
    <w:name w:val="normal1"/>
    <w:basedOn w:val="Normal"/>
    <w:rsid w:val="009D47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1205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Ninuška Pešić</dc:creator>
  <cp:keywords/>
  <dc:description/>
  <cp:lastModifiedBy>Ninuška Pešić</cp:lastModifiedBy>
  <cp:revision>11</cp:revision>
  <dcterms:created xsi:type="dcterms:W3CDTF">2025-01-30T22:30:00Z</dcterms:created>
  <dcterms:modified xsi:type="dcterms:W3CDTF">2025-11-26T21:01:00Z</dcterms:modified>
</cp:coreProperties>
</file>